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F547B" w14:textId="77777777" w:rsidR="00635D7A" w:rsidRDefault="005E7EBF">
      <w:r>
        <w:rPr>
          <w:noProof/>
        </w:rPr>
        <w:drawing>
          <wp:anchor distT="0" distB="0" distL="114300" distR="114300" simplePos="0" relativeHeight="251658241" behindDoc="1" locked="0" layoutInCell="1" allowOverlap="1" wp14:anchorId="674ED252" wp14:editId="55E77B0A">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716E7ABF" w14:textId="77777777" w:rsidR="0024511F" w:rsidRPr="004A0FC8" w:rsidRDefault="005E7EBF" w:rsidP="0024511F">
      <w:pPr>
        <w:rPr>
          <w:rFonts w:ascii="Montserrat Light" w:hAnsi="Montserrat Light"/>
        </w:rPr>
      </w:pPr>
      <w:r>
        <w:rPr>
          <w:noProof/>
        </w:rPr>
        <mc:AlternateContent>
          <mc:Choice Requires="wps">
            <w:drawing>
              <wp:anchor distT="0" distB="0" distL="114300" distR="114300" simplePos="0" relativeHeight="251658240" behindDoc="0" locked="0" layoutInCell="1" allowOverlap="1" wp14:anchorId="2C681403" wp14:editId="75BD2F77">
                <wp:simplePos x="0" y="0"/>
                <wp:positionH relativeFrom="column">
                  <wp:posOffset>-128905</wp:posOffset>
                </wp:positionH>
                <wp:positionV relativeFrom="paragraph">
                  <wp:posOffset>3056024</wp:posOffset>
                </wp:positionV>
                <wp:extent cx="5775960" cy="581891"/>
                <wp:effectExtent l="0" t="0" r="0" b="0"/>
                <wp:wrapNone/>
                <wp:docPr id="7" name="Text Box 7"/>
                <wp:cNvGraphicFramePr/>
                <a:graphic xmlns:a="http://schemas.openxmlformats.org/drawingml/2006/main">
                  <a:graphicData uri="http://schemas.microsoft.com/office/word/2010/wordprocessingShape">
                    <wps:wsp>
                      <wps:cNvSpPr txBox="1"/>
                      <wps:spPr>
                        <a:xfrm>
                          <a:off x="0" y="0"/>
                          <a:ext cx="5775960" cy="581891"/>
                        </a:xfrm>
                        <a:prstGeom prst="rect">
                          <a:avLst/>
                        </a:prstGeom>
                        <a:noFill/>
                        <a:ln w="6350">
                          <a:noFill/>
                        </a:ln>
                      </wps:spPr>
                      <wps:txbx>
                        <w:txbxContent>
                          <w:p w14:paraId="63A5CFA4" w14:textId="24B78C98" w:rsidR="005E7EBF" w:rsidRPr="00D20C86" w:rsidRDefault="0091401C">
                            <w:pPr>
                              <w:rPr>
                                <w:rFonts w:ascii="Montserrat Medium" w:hAnsi="Montserrat Medium"/>
                                <w:color w:val="767171" w:themeColor="background2" w:themeShade="80"/>
                                <w:sz w:val="44"/>
                                <w:szCs w:val="44"/>
                              </w:rPr>
                            </w:pPr>
                            <w:r>
                              <w:rPr>
                                <w:rFonts w:ascii="Montserrat Medium" w:hAnsi="Montserrat Medium" w:cs="Arial"/>
                                <w:color w:val="767171" w:themeColor="background2" w:themeShade="80"/>
                                <w:sz w:val="44"/>
                                <w:szCs w:val="44"/>
                              </w:rPr>
                              <w:t>Learning Support Mentors</w:t>
                            </w:r>
                            <w:r w:rsidR="00C56D4D">
                              <w:rPr>
                                <w:rFonts w:ascii="Montserrat Medium" w:hAnsi="Montserrat Medium" w:cs="Arial"/>
                                <w:color w:val="767171" w:themeColor="background2" w:themeShade="8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81403" id="_x0000_t202" coordsize="21600,21600" o:spt="202" path="m,l,21600r21600,l21600,xe">
                <v:stroke joinstyle="miter"/>
                <v:path gradientshapeok="t" o:connecttype="rect"/>
              </v:shapetype>
              <v:shape id="Text Box 7" o:spid="_x0000_s1026" type="#_x0000_t202" style="position:absolute;margin-left:-10.15pt;margin-top:240.65pt;width:454.8pt;height: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" filled="f" stroked="f" strokeweight=".5pt">
                <v:textbox>
                  <w:txbxContent>
                    <w:p w14:paraId="63A5CFA4" w14:textId="24B78C98" w:rsidR="005E7EBF" w:rsidRPr="00D20C86" w:rsidRDefault="0091401C">
                      <w:pPr>
                        <w:rPr>
                          <w:rFonts w:ascii="Montserrat Medium" w:hAnsi="Montserrat Medium"/>
                          <w:color w:val="767171" w:themeColor="background2" w:themeShade="80"/>
                          <w:sz w:val="44"/>
                          <w:szCs w:val="44"/>
                        </w:rPr>
                      </w:pPr>
                      <w:r>
                        <w:rPr>
                          <w:rFonts w:ascii="Montserrat Medium" w:hAnsi="Montserrat Medium" w:cs="Arial"/>
                          <w:color w:val="767171" w:themeColor="background2" w:themeShade="80"/>
                          <w:sz w:val="44"/>
                          <w:szCs w:val="44"/>
                        </w:rPr>
                        <w:t>Learning Support Mentors</w:t>
                      </w:r>
                      <w:r w:rsidR="00C56D4D">
                        <w:rPr>
                          <w:rFonts w:ascii="Montserrat Medium" w:hAnsi="Montserrat Medium" w:cs="Arial"/>
                          <w:color w:val="767171" w:themeColor="background2" w:themeShade="80"/>
                          <w:sz w:val="44"/>
                          <w:szCs w:val="44"/>
                        </w:rPr>
                        <w:t xml:space="preserve"> </w:t>
                      </w:r>
                    </w:p>
                  </w:txbxContent>
                </v:textbox>
              </v:shape>
            </w:pict>
          </mc:Fallback>
        </mc:AlternateContent>
      </w:r>
      <w:r w:rsidR="00635D7A">
        <w:br w:type="page"/>
      </w:r>
      <w:r w:rsidR="0024511F" w:rsidRPr="004A0FC8">
        <w:rPr>
          <w:rFonts w:ascii="Montserrat Light" w:hAnsi="Montserrat Light" w:cs="Arial"/>
          <w:color w:val="BFD102"/>
          <w:sz w:val="28"/>
          <w:szCs w:val="28"/>
        </w:rPr>
        <w:lastRenderedPageBreak/>
        <w:t>CEO WELCOME</w:t>
      </w:r>
    </w:p>
    <w:p w14:paraId="3667F76F" w14:textId="77777777" w:rsidR="0024511F" w:rsidRPr="004A0FC8" w:rsidRDefault="0024511F" w:rsidP="0024511F">
      <w:pPr>
        <w:rPr>
          <w:rFonts w:ascii="Montserrat Light" w:hAnsi="Montserrat Light"/>
          <w:b/>
          <w:bCs/>
          <w:color w:val="BFD102"/>
          <w:sz w:val="28"/>
          <w:szCs w:val="28"/>
          <w:vertAlign w:val="subscript"/>
        </w:rPr>
      </w:pPr>
    </w:p>
    <w:p w14:paraId="4D8C3584" w14:textId="77777777" w:rsidR="0024511F" w:rsidRPr="00CE543E" w:rsidRDefault="0024511F" w:rsidP="00BD0E44">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Dear Applicant,</w:t>
      </w:r>
    </w:p>
    <w:p w14:paraId="16EDDAC7" w14:textId="77777777" w:rsidR="0024511F" w:rsidRPr="00CE543E" w:rsidRDefault="0024511F" w:rsidP="00BD0E44">
      <w:pPr>
        <w:rPr>
          <w:rFonts w:ascii="Montserrat Light" w:hAnsi="Montserrat Light" w:cs="Arial"/>
          <w:color w:val="767171" w:themeColor="background2" w:themeShade="80"/>
          <w:sz w:val="22"/>
          <w:szCs w:val="22"/>
        </w:rPr>
      </w:pPr>
    </w:p>
    <w:p w14:paraId="3DEEC542" w14:textId="19DC2EE2" w:rsidR="0024511F" w:rsidRPr="00CE543E" w:rsidRDefault="0024511F" w:rsidP="00BD0E44">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Thank you for your interest in th</w:t>
      </w:r>
      <w:r w:rsidR="00D13B38" w:rsidRPr="00CE543E">
        <w:rPr>
          <w:rFonts w:ascii="Montserrat Light" w:hAnsi="Montserrat Light" w:cs="Arial"/>
          <w:color w:val="767171" w:themeColor="background2" w:themeShade="80"/>
          <w:sz w:val="22"/>
          <w:szCs w:val="22"/>
        </w:rPr>
        <w:t>ese</w:t>
      </w:r>
      <w:r w:rsidRPr="00CE543E">
        <w:rPr>
          <w:rFonts w:ascii="Montserrat Light" w:hAnsi="Montserrat Light" w:cs="Arial"/>
          <w:color w:val="767171" w:themeColor="background2" w:themeShade="80"/>
          <w:sz w:val="22"/>
          <w:szCs w:val="22"/>
        </w:rPr>
        <w:t xml:space="preserve"> vital new </w:t>
      </w:r>
      <w:r w:rsidR="005E6251" w:rsidRPr="00CE543E">
        <w:rPr>
          <w:rFonts w:ascii="Montserrat Light" w:hAnsi="Montserrat Light" w:cs="Arial"/>
          <w:color w:val="767171" w:themeColor="background2" w:themeShade="80"/>
          <w:sz w:val="22"/>
          <w:szCs w:val="22"/>
        </w:rPr>
        <w:t>Learning Support Mentor</w:t>
      </w:r>
      <w:r w:rsidR="00AB10E5" w:rsidRPr="00CE543E">
        <w:rPr>
          <w:rFonts w:ascii="Montserrat Light" w:hAnsi="Montserrat Light" w:cs="Arial"/>
          <w:color w:val="767171" w:themeColor="background2" w:themeShade="80"/>
          <w:sz w:val="22"/>
          <w:szCs w:val="22"/>
        </w:rPr>
        <w:t xml:space="preserve"> </w:t>
      </w:r>
      <w:r w:rsidRPr="00CE543E">
        <w:rPr>
          <w:rFonts w:ascii="Montserrat Light" w:hAnsi="Montserrat Light" w:cs="Arial"/>
          <w:color w:val="767171" w:themeColor="background2" w:themeShade="80"/>
          <w:sz w:val="22"/>
          <w:szCs w:val="22"/>
        </w:rPr>
        <w:t>post</w:t>
      </w:r>
      <w:r w:rsidR="00D13B38" w:rsidRPr="00CE543E">
        <w:rPr>
          <w:rFonts w:ascii="Montserrat Light" w:hAnsi="Montserrat Light" w:cs="Arial"/>
          <w:color w:val="767171" w:themeColor="background2" w:themeShade="80"/>
          <w:sz w:val="22"/>
          <w:szCs w:val="22"/>
        </w:rPr>
        <w:t>s</w:t>
      </w:r>
      <w:r w:rsidRPr="00CE543E">
        <w:rPr>
          <w:rFonts w:ascii="Montserrat Light" w:hAnsi="Montserrat Light" w:cs="Arial"/>
          <w:color w:val="767171" w:themeColor="background2" w:themeShade="80"/>
          <w:sz w:val="22"/>
          <w:szCs w:val="22"/>
        </w:rPr>
        <w:t xml:space="preserve"> at Ethos Academy Trust. We hope that the information contained within this pack provides sufficient information and helps you to decide if you have the right qualities, skills and experience to apply for these positions. </w:t>
      </w:r>
    </w:p>
    <w:p w14:paraId="0C123AF7" w14:textId="77777777" w:rsidR="0024511F" w:rsidRPr="00CE543E" w:rsidRDefault="0024511F" w:rsidP="00BD0E44">
      <w:pPr>
        <w:rPr>
          <w:rFonts w:ascii="Montserrat Light" w:hAnsi="Montserrat Light" w:cs="Arial"/>
          <w:color w:val="767171" w:themeColor="background2" w:themeShade="80"/>
          <w:sz w:val="22"/>
          <w:szCs w:val="22"/>
        </w:rPr>
      </w:pPr>
    </w:p>
    <w:p w14:paraId="326CBBDF" w14:textId="77777777" w:rsidR="0024511F" w:rsidRPr="00CE543E" w:rsidRDefault="0024511F" w:rsidP="00BD0E44">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10701EF3" w14:textId="77777777" w:rsidR="0024511F" w:rsidRPr="00CE543E" w:rsidRDefault="0024511F" w:rsidP="00BD0E44">
      <w:pPr>
        <w:rPr>
          <w:rFonts w:ascii="Montserrat Light" w:hAnsi="Montserrat Light" w:cs="Arial"/>
          <w:color w:val="767171" w:themeColor="background2" w:themeShade="80"/>
          <w:sz w:val="22"/>
          <w:szCs w:val="22"/>
        </w:rPr>
      </w:pPr>
    </w:p>
    <w:p w14:paraId="386007F3" w14:textId="77777777" w:rsidR="0024511F" w:rsidRPr="00CE543E" w:rsidRDefault="0024511F" w:rsidP="00BD0E44">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571DCD8B" w14:textId="77777777" w:rsidR="0024511F" w:rsidRPr="00CE543E" w:rsidRDefault="0024511F" w:rsidP="00BD0E44">
      <w:pPr>
        <w:rPr>
          <w:rFonts w:ascii="Montserrat Light" w:hAnsi="Montserrat Light" w:cs="Arial"/>
          <w:color w:val="767171" w:themeColor="background2" w:themeShade="80"/>
          <w:sz w:val="22"/>
          <w:szCs w:val="22"/>
        </w:rPr>
      </w:pPr>
    </w:p>
    <w:p w14:paraId="2D63264A" w14:textId="36EDEA8D" w:rsidR="0024511F" w:rsidRPr="00CE543E" w:rsidRDefault="0024511F" w:rsidP="00BD0E44">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 xml:space="preserve">We already have four academies within the Trust and we are delighted to </w:t>
      </w:r>
      <w:r w:rsidR="007A4B28">
        <w:rPr>
          <w:rFonts w:ascii="Montserrat Light" w:hAnsi="Montserrat Light" w:cs="Arial"/>
          <w:color w:val="767171" w:themeColor="background2" w:themeShade="80"/>
          <w:sz w:val="22"/>
          <w:szCs w:val="22"/>
        </w:rPr>
        <w:t xml:space="preserve">have opened </w:t>
      </w:r>
      <w:r w:rsidRPr="00CE543E">
        <w:rPr>
          <w:rFonts w:ascii="Montserrat Light" w:hAnsi="Montserrat Light" w:cs="Arial"/>
          <w:color w:val="767171" w:themeColor="background2" w:themeShade="80"/>
          <w:sz w:val="22"/>
          <w:szCs w:val="22"/>
        </w:rPr>
        <w:t>the brand new Elements Academy in Rotherham in September 2022.</w:t>
      </w:r>
    </w:p>
    <w:p w14:paraId="4FC0A1B9" w14:textId="77777777" w:rsidR="0024511F" w:rsidRPr="00CE543E" w:rsidRDefault="0024511F" w:rsidP="00BD0E44">
      <w:pPr>
        <w:rPr>
          <w:rFonts w:ascii="Montserrat Light" w:hAnsi="Montserrat Light" w:cs="Arial"/>
          <w:color w:val="767171" w:themeColor="background2" w:themeShade="80"/>
          <w:sz w:val="22"/>
          <w:szCs w:val="22"/>
        </w:rPr>
      </w:pPr>
    </w:p>
    <w:p w14:paraId="2C0922EE" w14:textId="77777777" w:rsidR="0024511F" w:rsidRPr="00CE543E" w:rsidRDefault="0024511F" w:rsidP="00BD0E44">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 xml:space="preserve">Thank you for your interest in Ethos Academy Trust. </w:t>
      </w:r>
    </w:p>
    <w:p w14:paraId="758DCD70" w14:textId="77777777" w:rsidR="0024511F" w:rsidRPr="004A0FC8" w:rsidRDefault="0024511F" w:rsidP="0024511F">
      <w:pPr>
        <w:rPr>
          <w:rFonts w:ascii="Montserrat Light" w:hAnsi="Montserrat Light" w:cs="Arial"/>
          <w:b/>
          <w:bCs/>
        </w:rPr>
      </w:pPr>
    </w:p>
    <w:p w14:paraId="30014966" w14:textId="77777777" w:rsidR="00EC565C" w:rsidRPr="004146A4" w:rsidRDefault="00EC565C" w:rsidP="00EC565C">
      <w:pPr>
        <w:rPr>
          <w:rFonts w:ascii="Arial" w:hAnsi="Arial" w:cs="Arial"/>
          <w:b/>
          <w:bCs/>
        </w:rPr>
      </w:pPr>
      <w:r>
        <w:rPr>
          <w:noProof/>
        </w:rPr>
        <w:drawing>
          <wp:inline distT="0" distB="0" distL="0" distR="0" wp14:anchorId="59ED0CB1" wp14:editId="760CC0DB">
            <wp:extent cx="1609725" cy="463550"/>
            <wp:effectExtent l="0" t="0" r="9525"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3C698C78" w14:textId="77777777" w:rsidR="00EC565C" w:rsidRPr="00CE543E" w:rsidRDefault="00EC565C" w:rsidP="00EC565C">
      <w:pPr>
        <w:rPr>
          <w:rFonts w:ascii="Montserrat Light" w:hAnsi="Montserrat Light" w:cs="Arial"/>
          <w:color w:val="596161"/>
          <w:sz w:val="22"/>
          <w:szCs w:val="22"/>
        </w:rPr>
      </w:pPr>
      <w:r w:rsidRPr="00CE543E">
        <w:rPr>
          <w:rFonts w:ascii="Montserrat Light" w:hAnsi="Montserrat Light" w:cs="Arial"/>
          <w:color w:val="596161"/>
          <w:sz w:val="22"/>
          <w:szCs w:val="22"/>
        </w:rPr>
        <w:t>Jayne Foster</w:t>
      </w:r>
    </w:p>
    <w:p w14:paraId="383EBD33" w14:textId="77777777" w:rsidR="00EC565C" w:rsidRPr="00CE543E" w:rsidRDefault="00EC565C" w:rsidP="00EC565C">
      <w:pPr>
        <w:rPr>
          <w:rFonts w:ascii="Montserrat Light" w:hAnsi="Montserrat Light" w:cs="Arial"/>
          <w:color w:val="831D66"/>
          <w:sz w:val="22"/>
          <w:szCs w:val="22"/>
        </w:rPr>
      </w:pPr>
      <w:r w:rsidRPr="00CE543E">
        <w:rPr>
          <w:rFonts w:ascii="Montserrat Light" w:hAnsi="Montserrat Light" w:cs="Arial"/>
          <w:color w:val="831D66"/>
          <w:sz w:val="22"/>
          <w:szCs w:val="22"/>
        </w:rPr>
        <w:t xml:space="preserve">CEO, Ethos Academy Trust </w:t>
      </w:r>
    </w:p>
    <w:p w14:paraId="5144D178" w14:textId="07F96D67" w:rsidR="00482EB7" w:rsidRPr="00814C4D" w:rsidRDefault="00482EB7" w:rsidP="00401B4F">
      <w:pPr>
        <w:rPr>
          <w:rFonts w:ascii="Montserrat Light" w:hAnsi="Montserrat Light" w:cs="Arial"/>
          <w:color w:val="831D66"/>
        </w:rPr>
      </w:pPr>
    </w:p>
    <w:p w14:paraId="246439A5" w14:textId="1BCCB4F6" w:rsidR="004E12B3" w:rsidRDefault="004E12B3" w:rsidP="00482EB7">
      <w:pPr>
        <w:rPr>
          <w:rFonts w:ascii="Montserrat Light" w:hAnsi="Montserrat Light" w:cs="Arial"/>
          <w:color w:val="831D66"/>
        </w:rPr>
      </w:pPr>
    </w:p>
    <w:p w14:paraId="17470CAC" w14:textId="1BBDEB04" w:rsidR="00504E17" w:rsidRDefault="00504E17" w:rsidP="00482EB7">
      <w:pPr>
        <w:rPr>
          <w:rFonts w:ascii="Montserrat Light" w:hAnsi="Montserrat Light" w:cs="Arial"/>
          <w:color w:val="831D66"/>
        </w:rPr>
      </w:pPr>
    </w:p>
    <w:p w14:paraId="5FEDCBB2" w14:textId="40AC644D" w:rsidR="00504E17" w:rsidRDefault="00504E17" w:rsidP="00482EB7">
      <w:pPr>
        <w:rPr>
          <w:rFonts w:ascii="Montserrat Light" w:hAnsi="Montserrat Light" w:cs="Arial"/>
          <w:color w:val="831D66"/>
        </w:rPr>
      </w:pPr>
    </w:p>
    <w:p w14:paraId="3090A262" w14:textId="37B25D39" w:rsidR="00504E17" w:rsidRDefault="00504E17" w:rsidP="00482EB7">
      <w:pPr>
        <w:rPr>
          <w:rFonts w:ascii="Montserrat Light" w:hAnsi="Montserrat Light" w:cs="Arial"/>
          <w:color w:val="831D66"/>
        </w:rPr>
      </w:pPr>
    </w:p>
    <w:p w14:paraId="50AF2275" w14:textId="69C9B8AB" w:rsidR="00504E17" w:rsidRDefault="00504E17" w:rsidP="00482EB7">
      <w:pPr>
        <w:rPr>
          <w:rFonts w:ascii="Montserrat Light" w:hAnsi="Montserrat Light" w:cs="Arial"/>
          <w:color w:val="831D66"/>
        </w:rPr>
      </w:pPr>
    </w:p>
    <w:p w14:paraId="7ABE73F9" w14:textId="77742152" w:rsidR="00504E17" w:rsidRDefault="00504E17" w:rsidP="00482EB7">
      <w:pPr>
        <w:rPr>
          <w:rFonts w:ascii="Montserrat Light" w:hAnsi="Montserrat Light" w:cs="Arial"/>
          <w:color w:val="831D66"/>
        </w:rPr>
      </w:pPr>
    </w:p>
    <w:p w14:paraId="3D2F4F62" w14:textId="5B054189" w:rsidR="00504E17" w:rsidRDefault="00504E17" w:rsidP="00482EB7">
      <w:pPr>
        <w:rPr>
          <w:rFonts w:ascii="Montserrat Light" w:hAnsi="Montserrat Light" w:cs="Arial"/>
          <w:color w:val="831D66"/>
        </w:rPr>
      </w:pPr>
    </w:p>
    <w:p w14:paraId="73B003ED" w14:textId="42938F29" w:rsidR="00504E17" w:rsidRDefault="00504E17" w:rsidP="00482EB7">
      <w:pPr>
        <w:rPr>
          <w:rFonts w:ascii="Montserrat Light" w:hAnsi="Montserrat Light" w:cs="Arial"/>
          <w:color w:val="831D66"/>
        </w:rPr>
      </w:pPr>
    </w:p>
    <w:p w14:paraId="31E7FFAC" w14:textId="2C4832EA" w:rsidR="00504E17" w:rsidRDefault="00504E17" w:rsidP="00482EB7">
      <w:pPr>
        <w:rPr>
          <w:rFonts w:ascii="Montserrat Light" w:hAnsi="Montserrat Light" w:cs="Arial"/>
          <w:color w:val="831D66"/>
        </w:rPr>
      </w:pPr>
    </w:p>
    <w:p w14:paraId="68D61525" w14:textId="77F619FC" w:rsidR="00504E17" w:rsidRDefault="00504E17" w:rsidP="00482EB7">
      <w:pPr>
        <w:rPr>
          <w:rFonts w:ascii="Montserrat Light" w:hAnsi="Montserrat Light" w:cs="Arial"/>
          <w:color w:val="831D66"/>
        </w:rPr>
      </w:pPr>
    </w:p>
    <w:p w14:paraId="374FC7D1" w14:textId="0AB16CBA" w:rsidR="00504E17" w:rsidRDefault="00504E17" w:rsidP="00482EB7">
      <w:pPr>
        <w:rPr>
          <w:rFonts w:ascii="Montserrat Light" w:hAnsi="Montserrat Light" w:cs="Arial"/>
          <w:color w:val="831D66"/>
        </w:rPr>
      </w:pPr>
    </w:p>
    <w:p w14:paraId="53A4E034" w14:textId="773A136A" w:rsidR="00504E17" w:rsidRDefault="00504E17" w:rsidP="00482EB7">
      <w:pPr>
        <w:rPr>
          <w:rFonts w:ascii="Montserrat Light" w:hAnsi="Montserrat Light" w:cs="Arial"/>
          <w:color w:val="831D66"/>
        </w:rPr>
      </w:pPr>
    </w:p>
    <w:p w14:paraId="0A07B243" w14:textId="644E656A" w:rsidR="00504E17" w:rsidRDefault="00504E17" w:rsidP="00482EB7">
      <w:pPr>
        <w:rPr>
          <w:rFonts w:ascii="Montserrat Light" w:hAnsi="Montserrat Light" w:cs="Arial"/>
          <w:color w:val="831D66"/>
        </w:rPr>
      </w:pPr>
    </w:p>
    <w:p w14:paraId="2E9592BD" w14:textId="3B2B2079" w:rsidR="00504E17" w:rsidRDefault="00504E17" w:rsidP="00482EB7">
      <w:pPr>
        <w:rPr>
          <w:rFonts w:ascii="Montserrat Light" w:hAnsi="Montserrat Light" w:cs="Arial"/>
          <w:color w:val="831D66"/>
        </w:rPr>
      </w:pPr>
    </w:p>
    <w:p w14:paraId="00898433" w14:textId="36A13B85" w:rsidR="00504E17" w:rsidRDefault="00504E17" w:rsidP="00482EB7">
      <w:pPr>
        <w:rPr>
          <w:rFonts w:ascii="Montserrat Light" w:hAnsi="Montserrat Light" w:cs="Arial"/>
          <w:color w:val="831D66"/>
        </w:rPr>
      </w:pPr>
    </w:p>
    <w:p w14:paraId="6275307C" w14:textId="44D2022D" w:rsidR="00504E17" w:rsidRDefault="00504E17" w:rsidP="00482EB7">
      <w:pPr>
        <w:rPr>
          <w:rFonts w:ascii="Montserrat Light" w:hAnsi="Montserrat Light" w:cs="Arial"/>
          <w:color w:val="831D66"/>
        </w:rPr>
      </w:pPr>
    </w:p>
    <w:p w14:paraId="47AA5F39" w14:textId="6E13F69B" w:rsidR="00504E17" w:rsidRDefault="00504E17" w:rsidP="00482EB7">
      <w:pPr>
        <w:rPr>
          <w:rFonts w:ascii="Montserrat Light" w:hAnsi="Montserrat Light" w:cs="Arial"/>
          <w:color w:val="831D66"/>
        </w:rPr>
      </w:pPr>
    </w:p>
    <w:p w14:paraId="0EE87D8A" w14:textId="0824D9E6" w:rsidR="00504E17" w:rsidRDefault="00504E17" w:rsidP="00482EB7">
      <w:pPr>
        <w:rPr>
          <w:rFonts w:ascii="Montserrat Light" w:hAnsi="Montserrat Light" w:cs="Arial"/>
          <w:color w:val="831D66"/>
        </w:rPr>
      </w:pPr>
    </w:p>
    <w:p w14:paraId="08C7F9F7" w14:textId="7ACD2F0D" w:rsidR="00504E17" w:rsidRDefault="00504E17" w:rsidP="00482EB7">
      <w:pPr>
        <w:rPr>
          <w:rFonts w:ascii="Montserrat Light" w:hAnsi="Montserrat Light" w:cs="Arial"/>
          <w:color w:val="831D66"/>
        </w:rPr>
      </w:pPr>
    </w:p>
    <w:p w14:paraId="2C92FA03" w14:textId="1D8E1B56" w:rsidR="00504E17" w:rsidRDefault="00504E17" w:rsidP="00482EB7">
      <w:pPr>
        <w:rPr>
          <w:rFonts w:ascii="Montserrat Light" w:hAnsi="Montserrat Light" w:cs="Arial"/>
          <w:color w:val="831D66"/>
        </w:rPr>
      </w:pPr>
    </w:p>
    <w:p w14:paraId="6FBB6856" w14:textId="039EB0FE" w:rsidR="00504E17" w:rsidRDefault="00504E17" w:rsidP="00482EB7">
      <w:pPr>
        <w:rPr>
          <w:rFonts w:ascii="Montserrat Light" w:hAnsi="Montserrat Light" w:cs="Arial"/>
          <w:color w:val="831D66"/>
        </w:rPr>
      </w:pPr>
    </w:p>
    <w:p w14:paraId="79F8BC96" w14:textId="5667CF29" w:rsidR="00504E17" w:rsidRDefault="00504E17" w:rsidP="00482EB7">
      <w:pPr>
        <w:rPr>
          <w:rFonts w:ascii="Montserrat Light" w:hAnsi="Montserrat Light" w:cs="Arial"/>
          <w:color w:val="831D66"/>
        </w:rPr>
      </w:pPr>
    </w:p>
    <w:p w14:paraId="3348E75E" w14:textId="77B8EC52" w:rsidR="001F6706" w:rsidRPr="004A0FC8" w:rsidRDefault="001F6706" w:rsidP="001F6706">
      <w:pPr>
        <w:shd w:val="clear" w:color="auto" w:fill="FFFFFF"/>
        <w:rPr>
          <w:rFonts w:ascii="Montserrat Light" w:hAnsi="Montserrat Light" w:cs="Arial"/>
          <w:color w:val="596161"/>
          <w:sz w:val="28"/>
          <w:szCs w:val="28"/>
        </w:rPr>
      </w:pPr>
      <w:r w:rsidRPr="004A0FC8">
        <w:rPr>
          <w:rFonts w:ascii="Montserrat Light" w:eastAsia="Arial" w:hAnsi="Montserrat Light" w:cs="Arial"/>
          <w:color w:val="3AB5E6"/>
          <w:sz w:val="28"/>
          <w:szCs w:val="28"/>
        </w:rPr>
        <w:t>EXECUTIVE HEAD / HEAD</w:t>
      </w:r>
      <w:r w:rsidR="0057613F">
        <w:rPr>
          <w:rFonts w:ascii="Montserrat Light" w:eastAsia="Arial" w:hAnsi="Montserrat Light" w:cs="Arial"/>
          <w:color w:val="3AB5E6"/>
          <w:sz w:val="28"/>
          <w:szCs w:val="28"/>
        </w:rPr>
        <w:t xml:space="preserve"> </w:t>
      </w:r>
      <w:r w:rsidRPr="004A0FC8">
        <w:rPr>
          <w:rFonts w:ascii="Montserrat Light" w:eastAsia="Arial" w:hAnsi="Montserrat Light" w:cs="Arial"/>
          <w:color w:val="3AB5E6"/>
          <w:sz w:val="28"/>
          <w:szCs w:val="28"/>
        </w:rPr>
        <w:t>TEACHER WELCOME</w:t>
      </w:r>
    </w:p>
    <w:p w14:paraId="0EE0C94F" w14:textId="77777777" w:rsidR="001F6706" w:rsidRPr="004A0FC8" w:rsidRDefault="001F6706" w:rsidP="001F6706">
      <w:pPr>
        <w:rPr>
          <w:rFonts w:ascii="Montserrat Light" w:hAnsi="Montserrat Light" w:cs="Arial"/>
          <w:color w:val="831D66"/>
        </w:rPr>
      </w:pPr>
    </w:p>
    <w:p w14:paraId="60978C1A" w14:textId="77777777" w:rsidR="001F6706" w:rsidRPr="00CE543E" w:rsidRDefault="001F6706" w:rsidP="001F6706">
      <w:pPr>
        <w:rPr>
          <w:rFonts w:ascii="Montserrat Light" w:hAnsi="Montserrat Light"/>
          <w:color w:val="767171" w:themeColor="background2" w:themeShade="80"/>
          <w:sz w:val="22"/>
          <w:szCs w:val="22"/>
        </w:rPr>
      </w:pPr>
      <w:r w:rsidRPr="00CE543E">
        <w:rPr>
          <w:rFonts w:ascii="Montserrat Light" w:hAnsi="Montserrat Light"/>
          <w:color w:val="767171" w:themeColor="background2" w:themeShade="80"/>
          <w:sz w:val="22"/>
          <w:szCs w:val="22"/>
        </w:rPr>
        <w:t xml:space="preserve">Dear Applicant </w:t>
      </w:r>
    </w:p>
    <w:p w14:paraId="30E6A853" w14:textId="77777777" w:rsidR="001F6706" w:rsidRPr="00CE543E" w:rsidRDefault="001F6706" w:rsidP="001F6706">
      <w:pPr>
        <w:rPr>
          <w:rFonts w:ascii="Montserrat Light" w:hAnsi="Montserrat Light"/>
          <w:color w:val="767171" w:themeColor="background2" w:themeShade="80"/>
          <w:sz w:val="22"/>
          <w:szCs w:val="22"/>
        </w:rPr>
      </w:pPr>
    </w:p>
    <w:p w14:paraId="1BD43AB1" w14:textId="7D8C4560" w:rsidR="001F6706" w:rsidRPr="00CE543E" w:rsidRDefault="001F6706" w:rsidP="00BD0E44">
      <w:pPr>
        <w:rPr>
          <w:rFonts w:ascii="Montserrat Light" w:hAnsi="Montserrat Light"/>
          <w:color w:val="767171" w:themeColor="background2" w:themeShade="80"/>
          <w:sz w:val="22"/>
          <w:szCs w:val="22"/>
        </w:rPr>
      </w:pPr>
      <w:r w:rsidRPr="00CE543E">
        <w:rPr>
          <w:rFonts w:ascii="Montserrat Light" w:hAnsi="Montserrat Light"/>
          <w:color w:val="767171" w:themeColor="background2" w:themeShade="80"/>
          <w:sz w:val="22"/>
          <w:szCs w:val="22"/>
        </w:rPr>
        <w:t xml:space="preserve">Elements Academy is a new special school </w:t>
      </w:r>
      <w:r w:rsidR="007A4B28">
        <w:rPr>
          <w:rFonts w:ascii="Montserrat Light" w:hAnsi="Montserrat Light"/>
          <w:color w:val="767171" w:themeColor="background2" w:themeShade="80"/>
          <w:sz w:val="22"/>
          <w:szCs w:val="22"/>
        </w:rPr>
        <w:t>which opened</w:t>
      </w:r>
      <w:r w:rsidRPr="00CE543E">
        <w:rPr>
          <w:rFonts w:ascii="Montserrat Light" w:hAnsi="Montserrat Light"/>
          <w:color w:val="767171" w:themeColor="background2" w:themeShade="80"/>
          <w:sz w:val="22"/>
          <w:szCs w:val="22"/>
        </w:rPr>
        <w:t xml:space="preserve"> in September 2022 in Rotherham, South Yorkshire. It </w:t>
      </w:r>
      <w:r w:rsidRPr="00CE543E">
        <w:rPr>
          <w:rFonts w:ascii="Montserrat Light" w:hAnsi="Montserrat Light" w:cs="Arial"/>
          <w:color w:val="767171" w:themeColor="background2" w:themeShade="80"/>
          <w:sz w:val="22"/>
          <w:szCs w:val="22"/>
        </w:rPr>
        <w:t>will offer 135 places for Key Stage 2 – 4 pupils (aged 7-16) who have an Education, Health and Care Plan (EHCP) where Social, Emotional and Mental Health (SEMH) is identified as the primary need.</w:t>
      </w:r>
    </w:p>
    <w:p w14:paraId="1B08CF4F" w14:textId="77777777" w:rsidR="001F6706" w:rsidRPr="00CE543E" w:rsidRDefault="001F6706" w:rsidP="00BD0E44">
      <w:pPr>
        <w:rPr>
          <w:rFonts w:ascii="Montserrat Light" w:hAnsi="Montserrat Light"/>
          <w:color w:val="767171" w:themeColor="background2" w:themeShade="80"/>
          <w:sz w:val="22"/>
          <w:szCs w:val="22"/>
        </w:rPr>
      </w:pPr>
    </w:p>
    <w:p w14:paraId="4702CD4F" w14:textId="444CF4AB" w:rsidR="001F6706" w:rsidRPr="00CE543E" w:rsidRDefault="001F6706" w:rsidP="00BD0E44">
      <w:pPr>
        <w:rPr>
          <w:rFonts w:ascii="Montserrat Light" w:hAnsi="Montserrat Light"/>
          <w:color w:val="767171" w:themeColor="background2" w:themeShade="80"/>
          <w:sz w:val="22"/>
          <w:szCs w:val="22"/>
        </w:rPr>
      </w:pPr>
      <w:r w:rsidRPr="00CE543E">
        <w:rPr>
          <w:rFonts w:ascii="Montserrat Light" w:hAnsi="Montserrat Light"/>
          <w:color w:val="767171" w:themeColor="background2" w:themeShade="80"/>
          <w:sz w:val="22"/>
          <w:szCs w:val="22"/>
        </w:rPr>
        <w:t xml:space="preserve">Ethos Academy Trust has a long-standing reputation for achieving outstanding outcomes with vulnerable pupils. Our nurture-based philosophy underpins our practice. At Elements Academy, we will provide a caring, stimulating, safe and welcoming environment where learning is enjoyable, and teaching is personalised to the needs and interests of individuals. Pupils will be supported to fulfil their academic potential whilst developing the long-term confidence and skills required to succeed in post-16 education, employment or training. </w:t>
      </w:r>
    </w:p>
    <w:p w14:paraId="518B1D40" w14:textId="77777777" w:rsidR="001F6706" w:rsidRPr="00CE543E" w:rsidRDefault="001F6706" w:rsidP="00BD0E44">
      <w:pPr>
        <w:rPr>
          <w:rFonts w:ascii="Montserrat Light" w:hAnsi="Montserrat Light"/>
          <w:color w:val="767171" w:themeColor="background2" w:themeShade="80"/>
          <w:sz w:val="22"/>
          <w:szCs w:val="22"/>
        </w:rPr>
      </w:pPr>
    </w:p>
    <w:p w14:paraId="60EDFA03" w14:textId="77777777" w:rsidR="001F6706" w:rsidRPr="00CE543E" w:rsidRDefault="001F6706" w:rsidP="00BD0E44">
      <w:pPr>
        <w:rPr>
          <w:rFonts w:ascii="Montserrat Light" w:hAnsi="Montserrat Light"/>
          <w:color w:val="767171" w:themeColor="background2" w:themeShade="80"/>
          <w:sz w:val="22"/>
          <w:szCs w:val="22"/>
        </w:rPr>
      </w:pPr>
      <w:r w:rsidRPr="00CE543E">
        <w:rPr>
          <w:rFonts w:ascii="Montserrat Light" w:hAnsi="Montserrat Light"/>
          <w:color w:val="767171" w:themeColor="background2" w:themeShade="80"/>
          <w:sz w:val="22"/>
          <w:szCs w:val="22"/>
        </w:rPr>
        <w:t xml:space="preserve">Our outstanding staff teams are skilled at working with young people with needs across the SEMH range. In partnership with parents, carers and other professionals, we will take a holistic approach to ensuring a young person’s needs are identified and met throughout their journey at Elements Academy, preparing them for the next stage of their lives. </w:t>
      </w:r>
    </w:p>
    <w:p w14:paraId="249D3629" w14:textId="77777777" w:rsidR="001F6706" w:rsidRPr="00CE543E" w:rsidRDefault="001F6706" w:rsidP="00BD0E44">
      <w:pPr>
        <w:rPr>
          <w:rFonts w:ascii="Montserrat Light" w:hAnsi="Montserrat Light"/>
          <w:color w:val="767171" w:themeColor="background2" w:themeShade="80"/>
          <w:sz w:val="22"/>
          <w:szCs w:val="22"/>
        </w:rPr>
      </w:pPr>
    </w:p>
    <w:p w14:paraId="3E337A0B" w14:textId="77777777" w:rsidR="001F6706" w:rsidRPr="00CE543E" w:rsidRDefault="001F6706" w:rsidP="00BD0E44">
      <w:pPr>
        <w:rPr>
          <w:rFonts w:ascii="Montserrat Light" w:hAnsi="Montserrat Light"/>
          <w:color w:val="767171" w:themeColor="background2" w:themeShade="80"/>
          <w:sz w:val="22"/>
          <w:szCs w:val="22"/>
        </w:rPr>
      </w:pPr>
      <w:r w:rsidRPr="00CE543E">
        <w:rPr>
          <w:rFonts w:ascii="Montserrat Light" w:hAnsi="Montserrat Light"/>
          <w:color w:val="767171" w:themeColor="background2" w:themeShade="80"/>
          <w:sz w:val="22"/>
          <w:szCs w:val="22"/>
        </w:rPr>
        <w:t xml:space="preserve">At Elements Academy, you will find strong, hardworking and dedicated members of staff. We believe in investing in our staff team and all staff have the opportunity to access high quality internal and external professional development. Working within Ethos Academy Trust is extremely rewarding; making a difference to vulnerable children and young people, knowing that the work you do has a genuine, long-term impact on a young person’s education and life chances. </w:t>
      </w:r>
    </w:p>
    <w:p w14:paraId="57DDC5D8" w14:textId="77777777" w:rsidR="001F6706" w:rsidRPr="00CE543E" w:rsidRDefault="001F6706" w:rsidP="00BD0E44">
      <w:pPr>
        <w:rPr>
          <w:rFonts w:ascii="Montserrat Light" w:hAnsi="Montserrat Light"/>
          <w:color w:val="767171" w:themeColor="background2" w:themeShade="80"/>
          <w:sz w:val="22"/>
          <w:szCs w:val="22"/>
        </w:rPr>
      </w:pPr>
    </w:p>
    <w:p w14:paraId="71FBE51A" w14:textId="0CB6AB6A" w:rsidR="001F6706" w:rsidRPr="00CE543E" w:rsidRDefault="001F6706" w:rsidP="00BD0E44">
      <w:pPr>
        <w:rPr>
          <w:rFonts w:ascii="Montserrat Light" w:hAnsi="Montserrat Light"/>
          <w:color w:val="767171" w:themeColor="background2" w:themeShade="80"/>
          <w:sz w:val="22"/>
          <w:szCs w:val="22"/>
        </w:rPr>
      </w:pPr>
      <w:r w:rsidRPr="00CE543E">
        <w:rPr>
          <w:rFonts w:ascii="Montserrat Light" w:hAnsi="Montserrat Light"/>
          <w:color w:val="767171" w:themeColor="background2" w:themeShade="80"/>
          <w:sz w:val="22"/>
          <w:szCs w:val="22"/>
        </w:rPr>
        <w:t xml:space="preserve">We are seeking to appoint </w:t>
      </w:r>
      <w:r w:rsidR="005E6251" w:rsidRPr="00CE543E">
        <w:rPr>
          <w:rFonts w:ascii="Montserrat Light" w:hAnsi="Montserrat Light"/>
          <w:color w:val="767171" w:themeColor="background2" w:themeShade="80"/>
          <w:sz w:val="22"/>
          <w:szCs w:val="22"/>
        </w:rPr>
        <w:t>Learning Support Mentors</w:t>
      </w:r>
      <w:r w:rsidRPr="00CE543E">
        <w:rPr>
          <w:rFonts w:ascii="Montserrat Light" w:hAnsi="Montserrat Light" w:cs="Arial"/>
          <w:color w:val="767171" w:themeColor="background2" w:themeShade="80"/>
          <w:sz w:val="22"/>
          <w:szCs w:val="22"/>
        </w:rPr>
        <w:t xml:space="preserve"> </w:t>
      </w:r>
      <w:r w:rsidRPr="00CE543E">
        <w:rPr>
          <w:rFonts w:ascii="Montserrat Light" w:hAnsi="Montserrat Light"/>
          <w:color w:val="767171" w:themeColor="background2" w:themeShade="80"/>
          <w:sz w:val="22"/>
          <w:szCs w:val="22"/>
        </w:rPr>
        <w:t>to join our new team. The successful applicant</w:t>
      </w:r>
      <w:r w:rsidR="00F76FD3" w:rsidRPr="00CE543E">
        <w:rPr>
          <w:rFonts w:ascii="Montserrat Light" w:hAnsi="Montserrat Light"/>
          <w:color w:val="767171" w:themeColor="background2" w:themeShade="80"/>
          <w:sz w:val="22"/>
          <w:szCs w:val="22"/>
        </w:rPr>
        <w:t>s</w:t>
      </w:r>
      <w:r w:rsidRPr="00CE543E">
        <w:rPr>
          <w:rFonts w:ascii="Montserrat Light" w:hAnsi="Montserrat Light"/>
          <w:color w:val="767171" w:themeColor="background2" w:themeShade="80"/>
          <w:sz w:val="22"/>
          <w:szCs w:val="22"/>
        </w:rPr>
        <w:t xml:space="preserve"> must be dedicated to supporting our young people to reach their full potential.  We would like to thank you for your interest in Elements Academy and we look forward to receiving your application.</w:t>
      </w:r>
    </w:p>
    <w:p w14:paraId="1B24B74B" w14:textId="2571BACA" w:rsidR="00C32E52" w:rsidRPr="00F76FD3" w:rsidRDefault="00C32E52" w:rsidP="00BD0E44">
      <w:pPr>
        <w:rPr>
          <w:rFonts w:ascii="Montserrat Light" w:hAnsi="Montserrat Light"/>
          <w:color w:val="808080" w:themeColor="background1" w:themeShade="80"/>
          <w:sz w:val="22"/>
          <w:szCs w:val="22"/>
        </w:rPr>
      </w:pPr>
    </w:p>
    <w:p w14:paraId="67911D64" w14:textId="2C1D82BA" w:rsidR="001F6706" w:rsidRPr="004A0FC8" w:rsidRDefault="00C5547E" w:rsidP="001F6706">
      <w:pPr>
        <w:jc w:val="both"/>
        <w:rPr>
          <w:rFonts w:ascii="Montserrat Light" w:hAnsi="Montserrat Light"/>
        </w:rPr>
      </w:pPr>
      <w:r>
        <w:rPr>
          <w:rFonts w:ascii="Montserrat Light" w:hAnsi="Montserrat Light"/>
          <w:noProof/>
        </w:rPr>
        <mc:AlternateContent>
          <mc:Choice Requires="wps">
            <w:drawing>
              <wp:anchor distT="0" distB="0" distL="114300" distR="114300" simplePos="0" relativeHeight="251659272" behindDoc="0" locked="0" layoutInCell="1" allowOverlap="1" wp14:anchorId="032CE062" wp14:editId="0B790603">
                <wp:simplePos x="0" y="0"/>
                <wp:positionH relativeFrom="column">
                  <wp:posOffset>3840759</wp:posOffset>
                </wp:positionH>
                <wp:positionV relativeFrom="paragraph">
                  <wp:posOffset>190144</wp:posOffset>
                </wp:positionV>
                <wp:extent cx="1996068" cy="70252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96068" cy="702527"/>
                        </a:xfrm>
                        <a:prstGeom prst="rect">
                          <a:avLst/>
                        </a:prstGeom>
                        <a:solidFill>
                          <a:schemeClr val="lt1"/>
                        </a:solidFill>
                        <a:ln w="6350">
                          <a:noFill/>
                        </a:ln>
                      </wps:spPr>
                      <wps:txbx>
                        <w:txbxContent>
                          <w:p w14:paraId="4A0B8827" w14:textId="7A923FD4" w:rsidR="00C5547E" w:rsidRPr="00C5547E" w:rsidRDefault="00C5547E">
                            <w:pPr>
                              <w:rPr>
                                <w:color w:val="FFFFFF" w:themeColor="background1"/>
                                <w14:textFill>
                                  <w14:noFill/>
                                </w14:textFill>
                              </w:rPr>
                            </w:pPr>
                            <w:r w:rsidRPr="00C5547E">
                              <w:rPr>
                                <w:noProof/>
                                <w:color w:val="FFFFFF" w:themeColor="background1"/>
                                <w14:textFill>
                                  <w14:noFill/>
                                </w14:textFill>
                              </w:rPr>
                              <w:drawing>
                                <wp:inline distT="0" distB="0" distL="0" distR="0" wp14:anchorId="57A7AD29" wp14:editId="56AAF58E">
                                  <wp:extent cx="1676400" cy="676275"/>
                                  <wp:effectExtent l="0" t="0" r="0" b="952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76400" cy="676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CE062" id="Text Box 12" o:spid="_x0000_s1027" type="#_x0000_t202" style="position:absolute;left:0;text-align:left;margin-left:302.4pt;margin-top:14.95pt;width:157.15pt;height:55.3pt;z-index:251659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" fillcolor="white [3201]" stroked="f" strokeweight=".5pt">
                <v:textbox>
                  <w:txbxContent>
                    <w:p w14:paraId="4A0B8827" w14:textId="7A923FD4" w:rsidR="00C5547E" w:rsidRPr="00C5547E" w:rsidRDefault="00C5547E">
                      <w:pPr>
                        <w:rPr>
                          <w:color w:val="FFFFFF" w:themeColor="background1"/>
                          <w14:textFill>
                            <w14:noFill/>
                          </w14:textFill>
                        </w:rPr>
                      </w:pPr>
                      <w:r w:rsidRPr="00C5547E">
                        <w:rPr>
                          <w:noProof/>
                          <w:color w:val="FFFFFF" w:themeColor="background1"/>
                          <w14:textFill>
                            <w14:noFill/>
                          </w14:textFill>
                        </w:rPr>
                        <w:drawing>
                          <wp:inline distT="0" distB="0" distL="0" distR="0" wp14:anchorId="57A7AD29" wp14:editId="56AAF58E">
                            <wp:extent cx="1676400" cy="676275"/>
                            <wp:effectExtent l="0" t="0" r="0" b="952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676400" cy="676275"/>
                                    </a:xfrm>
                                    <a:prstGeom prst="rect">
                                      <a:avLst/>
                                    </a:prstGeom>
                                    <a:noFill/>
                                    <a:ln>
                                      <a:noFill/>
                                    </a:ln>
                                  </pic:spPr>
                                </pic:pic>
                              </a:graphicData>
                            </a:graphic>
                          </wp:inline>
                        </w:drawing>
                      </w:r>
                    </w:p>
                  </w:txbxContent>
                </v:textbox>
              </v:shape>
            </w:pict>
          </mc:Fallback>
        </mc:AlternateContent>
      </w:r>
      <w:r w:rsidR="00C32E52">
        <w:rPr>
          <w:rFonts w:ascii="Montserrat Light" w:hAnsi="Montserrat Light"/>
        </w:rPr>
        <w:t xml:space="preserve">   </w:t>
      </w:r>
    </w:p>
    <w:p w14:paraId="4521646A" w14:textId="44317FE1" w:rsidR="001F6706" w:rsidRPr="004A0FC8" w:rsidRDefault="001F6706" w:rsidP="001F6706">
      <w:pPr>
        <w:rPr>
          <w:rFonts w:ascii="Montserrat Light" w:hAnsi="Montserrat Light"/>
        </w:rPr>
      </w:pPr>
      <w:r w:rsidRPr="00C24EF2">
        <w:rPr>
          <w:rFonts w:ascii="Montserrat Light" w:hAnsi="Montserrat Light"/>
          <w:noProof/>
          <w:sz w:val="20"/>
          <w:highlight w:val="red"/>
        </w:rPr>
        <w:drawing>
          <wp:inline distT="0" distB="0" distL="0" distR="0" wp14:anchorId="50B831A2" wp14:editId="4554EF44">
            <wp:extent cx="1674447" cy="608965"/>
            <wp:effectExtent l="0" t="0" r="2540" b="635"/>
            <wp:docPr id="3" name="image1.pn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A picture containing graphical user interface&#10;&#10;Description automatically generated"/>
                    <pic:cNvPicPr/>
                  </pic:nvPicPr>
                  <pic:blipFill rotWithShape="1">
                    <a:blip r:embed="rId18" cstate="print"/>
                    <a:srcRect l="10367" t="5697" r="64668" b="87295"/>
                    <a:stretch/>
                  </pic:blipFill>
                  <pic:spPr bwMode="auto">
                    <a:xfrm>
                      <a:off x="0" y="0"/>
                      <a:ext cx="1676391" cy="609672"/>
                    </a:xfrm>
                    <a:prstGeom prst="rect">
                      <a:avLst/>
                    </a:prstGeom>
                    <a:ln>
                      <a:noFill/>
                    </a:ln>
                    <a:extLst>
                      <a:ext uri="{53640926-AAD7-44D8-BBD7-CCE9431645EC}">
                        <a14:shadowObscured xmlns:a14="http://schemas.microsoft.com/office/drawing/2010/main"/>
                      </a:ext>
                    </a:extLst>
                  </pic:spPr>
                </pic:pic>
              </a:graphicData>
            </a:graphic>
          </wp:inline>
        </w:drawing>
      </w:r>
      <w:r w:rsidRPr="004A0FC8">
        <w:rPr>
          <w:rFonts w:ascii="Montserrat Light" w:hAnsi="Montserrat Light"/>
        </w:rPr>
        <w:t xml:space="preserve">     </w:t>
      </w:r>
      <w:r w:rsidR="00C32E52">
        <w:rPr>
          <w:rFonts w:ascii="Montserrat Light" w:hAnsi="Montserrat Light"/>
        </w:rPr>
        <w:tab/>
      </w:r>
      <w:r w:rsidR="00C32E52">
        <w:rPr>
          <w:rFonts w:ascii="Montserrat Light" w:hAnsi="Montserrat Light"/>
        </w:rPr>
        <w:tab/>
      </w:r>
      <w:r w:rsidR="00C32E52">
        <w:rPr>
          <w:rFonts w:ascii="Montserrat Light" w:hAnsi="Montserrat Light"/>
        </w:rPr>
        <w:tab/>
      </w:r>
      <w:r w:rsidR="00C32E52">
        <w:rPr>
          <w:rFonts w:ascii="Montserrat Light" w:hAnsi="Montserrat Light"/>
        </w:rPr>
        <w:tab/>
      </w:r>
      <w:r w:rsidR="00C32E52" w:rsidRPr="004A0FC8">
        <w:rPr>
          <w:rFonts w:ascii="Montserrat Light" w:hAnsi="Montserrat Light"/>
        </w:rPr>
        <w:t xml:space="preserve"> </w:t>
      </w:r>
      <w:r w:rsidRPr="004A0FC8">
        <w:rPr>
          <w:rFonts w:ascii="Montserrat Light" w:hAnsi="Montserrat Light"/>
        </w:rPr>
        <w:t xml:space="preserve">                                            </w:t>
      </w:r>
    </w:p>
    <w:p w14:paraId="2D15FD3E" w14:textId="77777777" w:rsidR="001F6706" w:rsidRPr="00CE543E" w:rsidRDefault="001F6706" w:rsidP="001F6706">
      <w:pPr>
        <w:rPr>
          <w:rFonts w:ascii="Montserrat Light" w:hAnsi="Montserrat Light"/>
          <w:color w:val="767171" w:themeColor="background2" w:themeShade="80"/>
        </w:rPr>
      </w:pPr>
    </w:p>
    <w:p w14:paraId="3FA0F8FB" w14:textId="58BE81E8" w:rsidR="001F6706" w:rsidRPr="00CE543E" w:rsidRDefault="001F6706" w:rsidP="001F6706">
      <w:pPr>
        <w:rPr>
          <w:rFonts w:ascii="Montserrat Light" w:hAnsi="Montserrat Light"/>
          <w:color w:val="767171" w:themeColor="background2" w:themeShade="80"/>
          <w:sz w:val="22"/>
          <w:szCs w:val="22"/>
        </w:rPr>
      </w:pPr>
      <w:r w:rsidRPr="00CE543E">
        <w:rPr>
          <w:rFonts w:ascii="Montserrat Light" w:hAnsi="Montserrat Light"/>
          <w:color w:val="767171" w:themeColor="background2" w:themeShade="80"/>
          <w:sz w:val="22"/>
          <w:szCs w:val="22"/>
        </w:rPr>
        <w:t>Rebecca Smith</w:t>
      </w:r>
      <w:r w:rsidRPr="00CE543E">
        <w:rPr>
          <w:rFonts w:ascii="Montserrat Light" w:hAnsi="Montserrat Light"/>
          <w:color w:val="767171" w:themeColor="background2" w:themeShade="80"/>
          <w:sz w:val="22"/>
          <w:szCs w:val="22"/>
        </w:rPr>
        <w:tab/>
      </w:r>
      <w:r w:rsidRPr="00CE543E">
        <w:rPr>
          <w:rFonts w:ascii="Montserrat Light" w:hAnsi="Montserrat Light"/>
          <w:color w:val="767171" w:themeColor="background2" w:themeShade="80"/>
          <w:sz w:val="22"/>
          <w:szCs w:val="22"/>
        </w:rPr>
        <w:tab/>
      </w:r>
      <w:r w:rsidRPr="00CE543E">
        <w:rPr>
          <w:rFonts w:ascii="Montserrat Light" w:hAnsi="Montserrat Light"/>
          <w:color w:val="767171" w:themeColor="background2" w:themeShade="80"/>
          <w:sz w:val="22"/>
          <w:szCs w:val="22"/>
        </w:rPr>
        <w:tab/>
      </w:r>
      <w:r w:rsidRPr="00CE543E">
        <w:rPr>
          <w:rFonts w:ascii="Montserrat Light" w:hAnsi="Montserrat Light"/>
          <w:color w:val="767171" w:themeColor="background2" w:themeShade="80"/>
          <w:sz w:val="22"/>
          <w:szCs w:val="22"/>
        </w:rPr>
        <w:tab/>
      </w:r>
      <w:r w:rsidRPr="00CE543E">
        <w:rPr>
          <w:rFonts w:ascii="Montserrat Light" w:hAnsi="Montserrat Light"/>
          <w:color w:val="767171" w:themeColor="background2" w:themeShade="80"/>
          <w:sz w:val="22"/>
          <w:szCs w:val="22"/>
        </w:rPr>
        <w:tab/>
        <w:t xml:space="preserve">               </w:t>
      </w:r>
      <w:r w:rsidR="00FB3E08">
        <w:rPr>
          <w:rFonts w:ascii="Montserrat Light" w:hAnsi="Montserrat Light"/>
          <w:color w:val="767171" w:themeColor="background2" w:themeShade="80"/>
          <w:sz w:val="22"/>
          <w:szCs w:val="22"/>
        </w:rPr>
        <w:tab/>
      </w:r>
      <w:r w:rsidRPr="00CE543E">
        <w:rPr>
          <w:rFonts w:ascii="Montserrat Light" w:hAnsi="Montserrat Light"/>
          <w:color w:val="767171" w:themeColor="background2" w:themeShade="80"/>
          <w:sz w:val="22"/>
          <w:szCs w:val="22"/>
        </w:rPr>
        <w:t>Vicky Woodrow</w:t>
      </w:r>
    </w:p>
    <w:p w14:paraId="37356859" w14:textId="1F8A817E" w:rsidR="001F6706" w:rsidRPr="00CE543E" w:rsidRDefault="001F6706" w:rsidP="001F6706">
      <w:pPr>
        <w:rPr>
          <w:rFonts w:ascii="Montserrat Light" w:hAnsi="Montserrat Light" w:cs="Arial"/>
          <w:color w:val="831D66"/>
          <w:sz w:val="22"/>
          <w:szCs w:val="22"/>
        </w:rPr>
      </w:pPr>
      <w:r w:rsidRPr="00CE543E">
        <w:rPr>
          <w:rFonts w:ascii="Montserrat Light" w:hAnsi="Montserrat Light" w:cs="Arial"/>
          <w:color w:val="831D66"/>
          <w:sz w:val="22"/>
          <w:szCs w:val="22"/>
        </w:rPr>
        <w:t xml:space="preserve">Executive Head Teacher                                                    </w:t>
      </w:r>
      <w:r w:rsidR="00FB3E08" w:rsidRPr="00CE543E">
        <w:rPr>
          <w:rFonts w:ascii="Montserrat Light" w:hAnsi="Montserrat Light" w:cs="Arial"/>
          <w:color w:val="831D66"/>
          <w:sz w:val="22"/>
          <w:szCs w:val="22"/>
        </w:rPr>
        <w:t xml:space="preserve"> </w:t>
      </w:r>
      <w:r w:rsidR="00FB3E08">
        <w:rPr>
          <w:rFonts w:ascii="Montserrat Light" w:hAnsi="Montserrat Light" w:cs="Arial"/>
          <w:color w:val="831D66"/>
          <w:sz w:val="22"/>
          <w:szCs w:val="22"/>
        </w:rPr>
        <w:tab/>
      </w:r>
      <w:r w:rsidR="00FB3E08" w:rsidRPr="00CE543E">
        <w:rPr>
          <w:rFonts w:ascii="Montserrat Light" w:hAnsi="Montserrat Light" w:cs="Arial"/>
          <w:color w:val="831D66"/>
          <w:sz w:val="22"/>
          <w:szCs w:val="22"/>
        </w:rPr>
        <w:t xml:space="preserve"> </w:t>
      </w:r>
      <w:r w:rsidR="00FB3E08">
        <w:rPr>
          <w:rFonts w:ascii="Montserrat Light" w:hAnsi="Montserrat Light" w:cs="Arial"/>
          <w:color w:val="831D66"/>
          <w:sz w:val="22"/>
          <w:szCs w:val="22"/>
        </w:rPr>
        <w:tab/>
      </w:r>
      <w:r w:rsidRPr="00CE543E">
        <w:rPr>
          <w:rFonts w:ascii="Montserrat Light" w:hAnsi="Montserrat Light" w:cs="Arial"/>
          <w:color w:val="831D66"/>
          <w:sz w:val="22"/>
          <w:szCs w:val="22"/>
        </w:rPr>
        <w:t>Head Teacher</w:t>
      </w:r>
    </w:p>
    <w:p w14:paraId="3CAAF373" w14:textId="77777777" w:rsidR="00D20C86" w:rsidRDefault="00D20C86" w:rsidP="00656091">
      <w:pPr>
        <w:rPr>
          <w:rFonts w:ascii="Montserrat" w:hAnsi="Montserrat" w:cs="Arial"/>
          <w:color w:val="831D66"/>
        </w:rPr>
      </w:pPr>
    </w:p>
    <w:p w14:paraId="054A5C8C" w14:textId="77777777" w:rsidR="00E54D72" w:rsidRDefault="00E54D72" w:rsidP="00656091">
      <w:pPr>
        <w:rPr>
          <w:rFonts w:ascii="Montserrat" w:hAnsi="Montserrat" w:cs="Arial"/>
          <w:color w:val="831D66"/>
        </w:rPr>
      </w:pPr>
    </w:p>
    <w:p w14:paraId="10CD0B34" w14:textId="77777777" w:rsidR="00E54D72" w:rsidRDefault="00E54D72">
      <w:pPr>
        <w:rPr>
          <w:rFonts w:ascii="Montserrat" w:hAnsi="Montserrat" w:cs="Arial"/>
          <w:color w:val="831D66"/>
        </w:rPr>
      </w:pPr>
      <w:r>
        <w:rPr>
          <w:rFonts w:ascii="Montserrat" w:hAnsi="Montserrat" w:cs="Arial"/>
          <w:color w:val="831D66"/>
        </w:rPr>
        <w:br w:type="page"/>
      </w:r>
    </w:p>
    <w:p w14:paraId="2533810A" w14:textId="77777777" w:rsidR="00E54D72" w:rsidRDefault="00E54D72" w:rsidP="00656091">
      <w:pPr>
        <w:rPr>
          <w:rFonts w:ascii="Montserrat" w:hAnsi="Montserrat" w:cs="Arial"/>
          <w:color w:val="831D66"/>
        </w:rPr>
      </w:pPr>
      <w:r>
        <w:rPr>
          <w:noProof/>
        </w:rPr>
        <w:lastRenderedPageBreak/>
        <w:drawing>
          <wp:anchor distT="0" distB="0" distL="114300" distR="114300" simplePos="0" relativeHeight="251658247" behindDoc="1" locked="0" layoutInCell="1" allowOverlap="1" wp14:anchorId="5C2CC9DF" wp14:editId="66C82702">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43EA2A7C" w14:textId="77777777" w:rsidR="00E54D72" w:rsidRDefault="00E54D72">
      <w:pPr>
        <w:rPr>
          <w:rFonts w:ascii="Montserrat" w:hAnsi="Montserrat" w:cs="Arial"/>
          <w:color w:val="831D66"/>
        </w:rPr>
      </w:pPr>
      <w:r>
        <w:rPr>
          <w:rFonts w:ascii="Montserrat" w:hAnsi="Montserrat" w:cs="Arial"/>
          <w:color w:val="831D66"/>
        </w:rPr>
        <w:br w:type="page"/>
      </w:r>
    </w:p>
    <w:p w14:paraId="096CA653" w14:textId="77777777" w:rsidR="00D20C86" w:rsidRDefault="00D20C86" w:rsidP="00656091">
      <w:pPr>
        <w:rPr>
          <w:rFonts w:ascii="Montserrat" w:hAnsi="Montserrat" w:cs="Arial"/>
          <w:color w:val="831D66"/>
        </w:rPr>
      </w:pPr>
    </w:p>
    <w:p w14:paraId="28357860" w14:textId="77777777" w:rsidR="00D20C86" w:rsidRDefault="00D20C86" w:rsidP="00656091">
      <w:pPr>
        <w:rPr>
          <w:rFonts w:ascii="Montserrat" w:hAnsi="Montserrat" w:cs="Arial"/>
          <w:color w:val="831D66"/>
        </w:rPr>
      </w:pPr>
    </w:p>
    <w:p w14:paraId="2657B386" w14:textId="77777777" w:rsidR="00CF7AC2" w:rsidRPr="00656091" w:rsidRDefault="00CF7AC2" w:rsidP="00656091">
      <w:pPr>
        <w:rPr>
          <w:rFonts w:ascii="Montserrat" w:hAnsi="Montserrat" w:cs="Arial"/>
          <w:color w:val="831D66"/>
        </w:rPr>
      </w:pPr>
    </w:p>
    <w:p w14:paraId="0B5778F2" w14:textId="77777777" w:rsidR="00192566" w:rsidRPr="00656091" w:rsidRDefault="00192566" w:rsidP="00192566">
      <w:r>
        <w:rPr>
          <w:rFonts w:ascii="Montserrat Light" w:hAnsi="Montserrat Light"/>
          <w:color w:val="BFD102"/>
          <w:sz w:val="28"/>
          <w:szCs w:val="28"/>
        </w:rPr>
        <w:t>W</w:t>
      </w:r>
      <w:r w:rsidRPr="00656091">
        <w:rPr>
          <w:rFonts w:ascii="Montserrat Light" w:hAnsi="Montserrat Light"/>
          <w:color w:val="BFD102"/>
          <w:sz w:val="28"/>
          <w:szCs w:val="28"/>
        </w:rPr>
        <w:t>HY WORK FOR THE TRUST?</w:t>
      </w:r>
    </w:p>
    <w:p w14:paraId="35C79589" w14:textId="77777777" w:rsidR="00192566" w:rsidRDefault="00192566" w:rsidP="00192566">
      <w:pPr>
        <w:rPr>
          <w:rFonts w:ascii="Montserrat" w:hAnsi="Montserrat"/>
          <w:b/>
          <w:bCs/>
          <w:color w:val="BFD102"/>
          <w:sz w:val="28"/>
          <w:szCs w:val="28"/>
        </w:rPr>
      </w:pPr>
    </w:p>
    <w:p w14:paraId="44C07665" w14:textId="759C2645" w:rsidR="00192566" w:rsidRPr="00CE543E" w:rsidRDefault="00192566" w:rsidP="00192566">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 xml:space="preserve">Ethos Academy Trust is </w:t>
      </w:r>
      <w:r w:rsidR="00ED42B1" w:rsidRPr="00CE543E">
        <w:rPr>
          <w:rFonts w:ascii="Montserrat Light" w:hAnsi="Montserrat Light" w:cs="Arial"/>
          <w:color w:val="767171" w:themeColor="background2" w:themeShade="80"/>
          <w:sz w:val="22"/>
          <w:szCs w:val="22"/>
        </w:rPr>
        <w:t xml:space="preserve">currently </w:t>
      </w:r>
      <w:r w:rsidRPr="00CE543E">
        <w:rPr>
          <w:rFonts w:ascii="Montserrat Light" w:hAnsi="Montserrat Light" w:cs="Arial"/>
          <w:color w:val="767171" w:themeColor="background2" w:themeShade="80"/>
          <w:sz w:val="22"/>
          <w:szCs w:val="22"/>
        </w:rPr>
        <w:t xml:space="preserve">based in West </w:t>
      </w:r>
      <w:r w:rsidR="00DB209E" w:rsidRPr="00CE543E">
        <w:rPr>
          <w:rFonts w:ascii="Montserrat Light" w:hAnsi="Montserrat Light" w:cs="Arial"/>
          <w:color w:val="767171" w:themeColor="background2" w:themeShade="80"/>
          <w:sz w:val="22"/>
          <w:szCs w:val="22"/>
        </w:rPr>
        <w:t xml:space="preserve">and South </w:t>
      </w:r>
      <w:r w:rsidRPr="00CE543E">
        <w:rPr>
          <w:rFonts w:ascii="Montserrat Light" w:hAnsi="Montserrat Light" w:cs="Arial"/>
          <w:color w:val="767171" w:themeColor="background2" w:themeShade="80"/>
          <w:sz w:val="22"/>
          <w:szCs w:val="22"/>
        </w:rPr>
        <w:t>Yorkshire</w:t>
      </w:r>
      <w:r w:rsidR="00ED42B1" w:rsidRPr="00CE543E">
        <w:rPr>
          <w:rFonts w:ascii="Montserrat Light" w:hAnsi="Montserrat Light" w:cs="Arial"/>
          <w:color w:val="767171" w:themeColor="background2" w:themeShade="80"/>
          <w:sz w:val="22"/>
          <w:szCs w:val="22"/>
        </w:rPr>
        <w:t xml:space="preserve"> </w:t>
      </w:r>
      <w:r w:rsidRPr="00CE543E">
        <w:rPr>
          <w:rFonts w:ascii="Montserrat Light" w:hAnsi="Montserrat Light" w:cs="Arial"/>
          <w:color w:val="767171" w:themeColor="background2" w:themeShade="80"/>
          <w:sz w:val="22"/>
          <w:szCs w:val="22"/>
        </w:rPr>
        <w:t xml:space="preserve">with all of our Academies in close proximity to one another and in easy reach of main motorways and the cities and towns of Leeds, Wakefield, </w:t>
      </w:r>
      <w:r w:rsidR="00ED42B1" w:rsidRPr="00CE543E">
        <w:rPr>
          <w:rFonts w:ascii="Montserrat Light" w:hAnsi="Montserrat Light" w:cs="Arial"/>
          <w:color w:val="767171" w:themeColor="background2" w:themeShade="80"/>
          <w:sz w:val="22"/>
          <w:szCs w:val="22"/>
        </w:rPr>
        <w:t xml:space="preserve">Sheffield, Rotherham, </w:t>
      </w:r>
      <w:r w:rsidRPr="00CE543E">
        <w:rPr>
          <w:rFonts w:ascii="Montserrat Light" w:hAnsi="Montserrat Light" w:cs="Arial"/>
          <w:color w:val="767171" w:themeColor="background2" w:themeShade="80"/>
          <w:sz w:val="22"/>
          <w:szCs w:val="22"/>
        </w:rPr>
        <w:t>Huddersfield and Bradford. The proximity of our Academies is such that it lends itself to close and collaborative working.</w:t>
      </w:r>
    </w:p>
    <w:p w14:paraId="268AE16D" w14:textId="77777777" w:rsidR="00192566" w:rsidRPr="00CE543E" w:rsidRDefault="00192566" w:rsidP="00192566">
      <w:pPr>
        <w:rPr>
          <w:rFonts w:ascii="Montserrat Light" w:hAnsi="Montserrat Light" w:cs="Arial"/>
          <w:color w:val="767171" w:themeColor="background2" w:themeShade="80"/>
          <w:sz w:val="22"/>
          <w:szCs w:val="22"/>
        </w:rPr>
      </w:pPr>
    </w:p>
    <w:p w14:paraId="38F6D92E" w14:textId="77777777" w:rsidR="00192566" w:rsidRPr="00CE543E" w:rsidRDefault="00192566" w:rsidP="00192566">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70F69798" w14:textId="77777777" w:rsidR="00192566" w:rsidRPr="00CE543E" w:rsidRDefault="00192566" w:rsidP="00192566">
      <w:pPr>
        <w:rPr>
          <w:rFonts w:ascii="Montserrat Light" w:hAnsi="Montserrat Light" w:cs="Arial"/>
          <w:color w:val="767171" w:themeColor="background2" w:themeShade="80"/>
          <w:sz w:val="22"/>
          <w:szCs w:val="22"/>
        </w:rPr>
      </w:pPr>
    </w:p>
    <w:p w14:paraId="3F2292E9" w14:textId="77777777" w:rsidR="00192566" w:rsidRPr="00CE543E" w:rsidRDefault="00192566" w:rsidP="00192566">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 xml:space="preserve">As such, we are committed to providing our staff with high quality professional development which can be evidenced through a variety of channels. We have numerous examples of staff who have developed and progressed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2C6AD5AE" w14:textId="77777777" w:rsidR="00192566" w:rsidRPr="00CE543E" w:rsidRDefault="00192566" w:rsidP="00192566">
      <w:pPr>
        <w:rPr>
          <w:rFonts w:ascii="Montserrat Light" w:hAnsi="Montserrat Light" w:cs="Arial"/>
          <w:color w:val="767171" w:themeColor="background2" w:themeShade="80"/>
          <w:sz w:val="22"/>
          <w:szCs w:val="22"/>
        </w:rPr>
      </w:pPr>
    </w:p>
    <w:p w14:paraId="1994304E" w14:textId="77777777" w:rsidR="00192566" w:rsidRPr="00CE543E" w:rsidRDefault="00192566" w:rsidP="00192566">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650DEDBC" w14:textId="77777777" w:rsidR="00192566" w:rsidRPr="00CE543E" w:rsidRDefault="00192566" w:rsidP="00192566">
      <w:pPr>
        <w:rPr>
          <w:rFonts w:ascii="Montserrat Light" w:hAnsi="Montserrat Light" w:cs="Arial"/>
          <w:color w:val="767171" w:themeColor="background2" w:themeShade="80"/>
          <w:sz w:val="22"/>
          <w:szCs w:val="22"/>
        </w:rPr>
      </w:pPr>
    </w:p>
    <w:p w14:paraId="6266377C" w14:textId="77777777" w:rsidR="00192566" w:rsidRPr="00CE543E" w:rsidRDefault="00192566" w:rsidP="00192566">
      <w:pPr>
        <w:rPr>
          <w:rFonts w:ascii="Montserrat Light" w:hAnsi="Montserrat Light" w:cs="Arial"/>
          <w:color w:val="767171" w:themeColor="background2" w:themeShade="80"/>
          <w:sz w:val="22"/>
          <w:szCs w:val="22"/>
        </w:rPr>
      </w:pPr>
      <w:r w:rsidRPr="00CE543E">
        <w:rPr>
          <w:rFonts w:ascii="Montserrat Light" w:hAnsi="Montserrat Light" w:cs="Arial"/>
          <w:color w:val="767171" w:themeColor="background2" w:themeShade="80"/>
          <w:sz w:val="22"/>
          <w:szCs w:val="22"/>
        </w:rPr>
        <w:t xml:space="preserve">As an employer, we are able to provide the following benefits to all members of staff: </w:t>
      </w:r>
    </w:p>
    <w:p w14:paraId="066B895C" w14:textId="77777777" w:rsidR="00192566" w:rsidRPr="00CE543E" w:rsidRDefault="00192566" w:rsidP="00192566">
      <w:pPr>
        <w:rPr>
          <w:rFonts w:ascii="Montserrat Light" w:hAnsi="Montserrat Light" w:cs="Arial"/>
          <w:color w:val="767171" w:themeColor="background2" w:themeShade="80"/>
          <w:sz w:val="22"/>
          <w:szCs w:val="22"/>
        </w:rPr>
      </w:pPr>
    </w:p>
    <w:p w14:paraId="668144D1" w14:textId="77777777" w:rsidR="00192566" w:rsidRPr="00CE543E"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CE543E">
        <w:rPr>
          <w:rFonts w:ascii="Montserrat Light" w:hAnsi="Montserrat Light" w:cs="Arial"/>
          <w:color w:val="767171" w:themeColor="background2" w:themeShade="80"/>
        </w:rPr>
        <w:t>The Trust maintains nationally agreed terms and conditions in relation to pay and conditions for teaching and support staff, and continues to subscribe to local holiday patterns and allowances within the local authority of each academy.</w:t>
      </w:r>
    </w:p>
    <w:p w14:paraId="083A0130" w14:textId="77777777" w:rsidR="00192566" w:rsidRPr="00CE543E"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CE543E">
        <w:rPr>
          <w:rFonts w:ascii="Montserrat Light" w:hAnsi="Montserrat Light" w:cs="Arial"/>
          <w:color w:val="767171" w:themeColor="background2" w:themeShade="80"/>
        </w:rPr>
        <w:t>All employees have the opportunity to access a pension scheme.</w:t>
      </w:r>
    </w:p>
    <w:p w14:paraId="344C3A32" w14:textId="72DD93B5" w:rsidR="00192566" w:rsidRPr="00CE543E"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CE543E">
        <w:rPr>
          <w:rFonts w:ascii="Montserrat Light" w:hAnsi="Montserrat Light" w:cs="Arial"/>
          <w:color w:val="767171" w:themeColor="background2" w:themeShade="80"/>
        </w:rPr>
        <w:t>All employees have access to Healthline which includes 24/7 Employee Assistance Programme and services such as physio and counselling for employees and their dependants</w:t>
      </w:r>
      <w:r w:rsidR="00992B77" w:rsidRPr="00CE543E">
        <w:rPr>
          <w:rFonts w:ascii="Montserrat Light" w:hAnsi="Montserrat Light" w:cs="Arial"/>
          <w:color w:val="767171" w:themeColor="background2" w:themeShade="80"/>
        </w:rPr>
        <w:t>.</w:t>
      </w:r>
    </w:p>
    <w:p w14:paraId="6B616CFF" w14:textId="77777777" w:rsidR="00192566" w:rsidRPr="00CE543E"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CE543E">
        <w:rPr>
          <w:rFonts w:ascii="Montserrat Light" w:hAnsi="Montserrat Light" w:cs="Arial"/>
          <w:color w:val="767171" w:themeColor="background2" w:themeShade="80"/>
        </w:rPr>
        <w:t>An opportunity to collaborate with colleagues across academies and within the central Trust teams, with other academies and Multi Academy Trusts on a local or regional basis.</w:t>
      </w:r>
    </w:p>
    <w:p w14:paraId="139F74DD" w14:textId="77777777" w:rsidR="00192566" w:rsidRPr="00CE543E"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CE543E">
        <w:rPr>
          <w:rFonts w:ascii="Montserrat Light" w:hAnsi="Montserrat Light" w:cs="Arial"/>
          <w:color w:val="767171" w:themeColor="background2" w:themeShade="80"/>
        </w:rPr>
        <w:t xml:space="preserve">Structured and informal opportunities to develop skills and opportunity to progress, share best practice (locally and nationally). </w:t>
      </w:r>
    </w:p>
    <w:p w14:paraId="6753106F" w14:textId="39788D1A" w:rsidR="00192566" w:rsidRPr="00CE543E"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CE543E">
        <w:rPr>
          <w:rFonts w:ascii="Montserrat Light" w:hAnsi="Montserrat Light" w:cs="Arial"/>
          <w:color w:val="767171" w:themeColor="background2" w:themeShade="80"/>
        </w:rPr>
        <w:t xml:space="preserve">Access to employee salary sacrifice schemes such as </w:t>
      </w:r>
      <w:proofErr w:type="spellStart"/>
      <w:r w:rsidRPr="00CE543E">
        <w:rPr>
          <w:rFonts w:ascii="Montserrat Light" w:hAnsi="Montserrat Light" w:cs="Arial"/>
          <w:color w:val="767171" w:themeColor="background2" w:themeShade="80"/>
        </w:rPr>
        <w:t>Cyclescheme</w:t>
      </w:r>
      <w:proofErr w:type="spellEnd"/>
      <w:r w:rsidRPr="00CE543E">
        <w:rPr>
          <w:rFonts w:ascii="Montserrat Light" w:hAnsi="Montserrat Light" w:cs="Arial"/>
          <w:color w:val="767171" w:themeColor="background2" w:themeShade="80"/>
        </w:rPr>
        <w:t xml:space="preserve">, </w:t>
      </w:r>
      <w:proofErr w:type="spellStart"/>
      <w:r w:rsidRPr="00CE543E">
        <w:rPr>
          <w:rFonts w:ascii="Montserrat Light" w:hAnsi="Montserrat Light" w:cs="Arial"/>
          <w:color w:val="767171" w:themeColor="background2" w:themeShade="80"/>
        </w:rPr>
        <w:t>Techscheme</w:t>
      </w:r>
      <w:proofErr w:type="spellEnd"/>
      <w:r w:rsidRPr="00CE543E">
        <w:rPr>
          <w:rFonts w:ascii="Montserrat Light" w:hAnsi="Montserrat Light" w:cs="Arial"/>
          <w:color w:val="767171" w:themeColor="background2" w:themeShade="80"/>
        </w:rPr>
        <w:t xml:space="preserve"> and discounted gift cards.</w:t>
      </w:r>
    </w:p>
    <w:p w14:paraId="73C414D9" w14:textId="77777777" w:rsidR="00792818" w:rsidRDefault="00792818">
      <w:pPr>
        <w:rPr>
          <w:rFonts w:ascii="Montserrat" w:hAnsi="Montserrat"/>
          <w:b/>
          <w:bCs/>
          <w:color w:val="596161"/>
          <w:sz w:val="20"/>
          <w:szCs w:val="20"/>
        </w:rPr>
      </w:pPr>
      <w:r>
        <w:rPr>
          <w:rFonts w:ascii="Montserrat" w:hAnsi="Montserrat"/>
          <w:b/>
          <w:bCs/>
          <w:color w:val="596161"/>
          <w:sz w:val="20"/>
          <w:szCs w:val="20"/>
        </w:rPr>
        <w:lastRenderedPageBreak/>
        <w:br w:type="page"/>
      </w:r>
    </w:p>
    <w:p w14:paraId="4460AC7D" w14:textId="77777777" w:rsidR="00792818" w:rsidRDefault="00D513E5">
      <w:pPr>
        <w:rPr>
          <w:rFonts w:ascii="Montserrat" w:hAnsi="Montserrat"/>
          <w:b/>
          <w:bCs/>
          <w:color w:val="596161"/>
          <w:sz w:val="20"/>
          <w:szCs w:val="20"/>
        </w:rPr>
      </w:pPr>
      <w:r>
        <w:rPr>
          <w:rFonts w:ascii="Montserrat" w:hAnsi="Montserrat"/>
          <w:b/>
          <w:bCs/>
          <w:noProof/>
          <w:color w:val="596161"/>
          <w:sz w:val="20"/>
          <w:szCs w:val="20"/>
        </w:rPr>
        <w:lastRenderedPageBreak/>
        <w:drawing>
          <wp:anchor distT="0" distB="0" distL="114300" distR="114300" simplePos="0" relativeHeight="251658243" behindDoc="1" locked="0" layoutInCell="1" allowOverlap="1" wp14:anchorId="5D0D774F" wp14:editId="1617D0DC">
            <wp:simplePos x="0" y="0"/>
            <wp:positionH relativeFrom="column">
              <wp:posOffset>-720090</wp:posOffset>
            </wp:positionH>
            <wp:positionV relativeFrom="paragraph">
              <wp:posOffset>-720089</wp:posOffset>
            </wp:positionV>
            <wp:extent cx="7559083" cy="10692444"/>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7559083" cy="10692444"/>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4BC6015D" w14:textId="77777777" w:rsidR="00792818" w:rsidRDefault="00E54D72">
      <w:pPr>
        <w:rPr>
          <w:rFonts w:ascii="Montserrat" w:hAnsi="Montserrat"/>
          <w:b/>
          <w:bCs/>
          <w:color w:val="596161"/>
          <w:sz w:val="20"/>
          <w:szCs w:val="20"/>
        </w:rPr>
      </w:pPr>
      <w:r>
        <w:rPr>
          <w:rFonts w:ascii="Montserrat" w:hAnsi="Montserrat"/>
          <w:b/>
          <w:bCs/>
          <w:noProof/>
          <w:color w:val="596161"/>
          <w:sz w:val="20"/>
          <w:szCs w:val="20"/>
        </w:rPr>
        <w:lastRenderedPageBreak/>
        <w:drawing>
          <wp:anchor distT="0" distB="0" distL="114300" distR="114300" simplePos="0" relativeHeight="251658244" behindDoc="1" locked="0" layoutInCell="1" allowOverlap="1" wp14:anchorId="6636C3D9" wp14:editId="66D1A388">
            <wp:simplePos x="0" y="0"/>
            <wp:positionH relativeFrom="margin">
              <wp:align>center</wp:align>
            </wp:positionH>
            <wp:positionV relativeFrom="margin">
              <wp:align>center</wp:align>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062F3158" w14:textId="77777777"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5B84A74D" w14:textId="77777777" w:rsidR="00E54D72" w:rsidRDefault="00E54D72">
      <w:pPr>
        <w:rPr>
          <w:rFonts w:ascii="Montserrat" w:hAnsi="Montserrat"/>
          <w:b/>
          <w:bCs/>
          <w:color w:val="596161"/>
          <w:sz w:val="20"/>
          <w:szCs w:val="20"/>
        </w:rPr>
      </w:pPr>
      <w:r>
        <w:rPr>
          <w:rFonts w:ascii="Montserrat" w:hAnsi="Montserrat"/>
          <w:b/>
          <w:bCs/>
          <w:noProof/>
          <w:color w:val="596161"/>
          <w:sz w:val="20"/>
          <w:szCs w:val="20"/>
        </w:rPr>
        <w:lastRenderedPageBreak/>
        <w:drawing>
          <wp:anchor distT="0" distB="0" distL="114300" distR="114300" simplePos="0" relativeHeight="251658248" behindDoc="1" locked="0" layoutInCell="1" allowOverlap="1" wp14:anchorId="409404B5" wp14:editId="664721D9">
            <wp:simplePos x="0" y="0"/>
            <wp:positionH relativeFrom="margin">
              <wp:posOffset>-720044</wp:posOffset>
            </wp:positionH>
            <wp:positionV relativeFrom="margin">
              <wp:posOffset>-720090</wp:posOffset>
            </wp:positionV>
            <wp:extent cx="7567838" cy="10704830"/>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7567838" cy="1070483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3EE7B798" w14:textId="384E6FFE" w:rsidR="00192566" w:rsidRPr="008446E1" w:rsidRDefault="00192566" w:rsidP="00192566">
      <w:pPr>
        <w:rPr>
          <w:rFonts w:ascii="Arial" w:hAnsi="Arial" w:cs="Arial"/>
        </w:rPr>
      </w:pPr>
      <w:r w:rsidRPr="00450883">
        <w:rPr>
          <w:rFonts w:ascii="Montserrat Light" w:hAnsi="Montserrat Light" w:cs="Arial"/>
          <w:color w:val="831D66"/>
          <w:sz w:val="32"/>
          <w:szCs w:val="32"/>
        </w:rPr>
        <w:lastRenderedPageBreak/>
        <w:t>ADVERT FOR</w:t>
      </w:r>
      <w:r w:rsidR="00552B46">
        <w:rPr>
          <w:rFonts w:ascii="Montserrat Light" w:hAnsi="Montserrat Light" w:cs="Arial"/>
          <w:color w:val="831D66"/>
          <w:sz w:val="32"/>
          <w:szCs w:val="32"/>
        </w:rPr>
        <w:t xml:space="preserve"> </w:t>
      </w:r>
      <w:r w:rsidR="009B727E">
        <w:rPr>
          <w:rFonts w:ascii="Montserrat Light" w:hAnsi="Montserrat Light" w:cs="Arial"/>
          <w:color w:val="831D66"/>
          <w:sz w:val="32"/>
          <w:szCs w:val="32"/>
        </w:rPr>
        <w:t>LEARNING SUPPORT MENTORS</w:t>
      </w:r>
      <w:r w:rsidR="00992B77">
        <w:rPr>
          <w:rFonts w:ascii="Montserrat Light" w:hAnsi="Montserrat Light" w:cs="Arial"/>
          <w:color w:val="831D66"/>
          <w:sz w:val="32"/>
          <w:szCs w:val="32"/>
        </w:rPr>
        <w:t xml:space="preserve"> </w:t>
      </w:r>
      <w:r>
        <w:rPr>
          <w:rFonts w:ascii="Montserrat Light" w:hAnsi="Montserrat Light" w:cs="Arial"/>
          <w:color w:val="831D66"/>
          <w:sz w:val="32"/>
          <w:szCs w:val="32"/>
        </w:rPr>
        <w:tab/>
      </w:r>
    </w:p>
    <w:p w14:paraId="113D2AFA" w14:textId="77777777" w:rsidR="009855F2" w:rsidRDefault="009855F2" w:rsidP="00192566">
      <w:pPr>
        <w:spacing w:line="0" w:lineRule="atLeast"/>
        <w:rPr>
          <w:rFonts w:ascii="Montserrat" w:hAnsi="Montserrat" w:cstheme="minorHAnsi"/>
          <w:color w:val="7F7F7F" w:themeColor="text1" w:themeTint="80"/>
          <w:sz w:val="22"/>
          <w:szCs w:val="22"/>
        </w:rPr>
      </w:pPr>
    </w:p>
    <w:p w14:paraId="32D155F7" w14:textId="6E2D0124" w:rsidR="00D468AE" w:rsidRPr="00D468AE" w:rsidRDefault="00552B46" w:rsidP="00C31620">
      <w:pPr>
        <w:spacing w:line="0" w:lineRule="atLeast"/>
        <w:rPr>
          <w:rFonts w:ascii="Montserrat" w:hAnsi="Montserrat" w:cs="Arial"/>
          <w:color w:val="767171" w:themeColor="background2" w:themeShade="80"/>
          <w:sz w:val="22"/>
          <w:szCs w:val="22"/>
        </w:rPr>
      </w:pPr>
      <w:r w:rsidRPr="00CE543E">
        <w:rPr>
          <w:rFonts w:ascii="Montserrat" w:hAnsi="Montserrat" w:cstheme="minorHAnsi"/>
          <w:color w:val="767171" w:themeColor="background2" w:themeShade="80"/>
          <w:sz w:val="22"/>
          <w:szCs w:val="22"/>
        </w:rPr>
        <w:t>Grade/</w:t>
      </w:r>
      <w:r w:rsidR="00192566" w:rsidRPr="00CE543E">
        <w:rPr>
          <w:rFonts w:ascii="Montserrat" w:hAnsi="Montserrat" w:cstheme="minorHAnsi"/>
          <w:color w:val="767171" w:themeColor="background2" w:themeShade="80"/>
          <w:sz w:val="22"/>
          <w:szCs w:val="22"/>
        </w:rPr>
        <w:t xml:space="preserve">Salary: </w:t>
      </w:r>
      <w:r w:rsidR="007A305F" w:rsidRPr="00CE543E">
        <w:rPr>
          <w:rFonts w:ascii="Montserrat" w:hAnsi="Montserrat" w:cstheme="minorHAnsi"/>
          <w:bCs/>
          <w:color w:val="767171" w:themeColor="background2" w:themeShade="80"/>
          <w:sz w:val="22"/>
          <w:szCs w:val="22"/>
        </w:rPr>
        <w:t xml:space="preserve">Band </w:t>
      </w:r>
      <w:r w:rsidR="00AC6553" w:rsidRPr="00CE543E">
        <w:rPr>
          <w:rFonts w:ascii="Montserrat" w:hAnsi="Montserrat" w:cstheme="minorHAnsi"/>
          <w:bCs/>
          <w:color w:val="767171" w:themeColor="background2" w:themeShade="80"/>
          <w:sz w:val="22"/>
          <w:szCs w:val="22"/>
        </w:rPr>
        <w:t>F</w:t>
      </w:r>
      <w:r w:rsidR="00FE1412" w:rsidRPr="00CE543E">
        <w:rPr>
          <w:rFonts w:ascii="Montserrat" w:hAnsi="Montserrat" w:cstheme="minorHAnsi"/>
          <w:bCs/>
          <w:color w:val="767171" w:themeColor="background2" w:themeShade="80"/>
          <w:sz w:val="22"/>
          <w:szCs w:val="22"/>
        </w:rPr>
        <w:t>,</w:t>
      </w:r>
      <w:r w:rsidR="007A305F" w:rsidRPr="00CE543E">
        <w:rPr>
          <w:rFonts w:ascii="Montserrat" w:hAnsi="Montserrat" w:cstheme="minorHAnsi"/>
          <w:bCs/>
          <w:color w:val="767171" w:themeColor="background2" w:themeShade="80"/>
          <w:sz w:val="22"/>
          <w:szCs w:val="22"/>
        </w:rPr>
        <w:t xml:space="preserve"> £</w:t>
      </w:r>
      <w:r w:rsidR="00143B21" w:rsidRPr="00CE543E">
        <w:rPr>
          <w:rFonts w:ascii="Montserrat" w:hAnsi="Montserrat" w:cstheme="minorHAnsi"/>
          <w:bCs/>
          <w:color w:val="767171" w:themeColor="background2" w:themeShade="80"/>
          <w:sz w:val="22"/>
          <w:szCs w:val="22"/>
        </w:rPr>
        <w:t>2</w:t>
      </w:r>
      <w:r w:rsidR="00FE1412" w:rsidRPr="00CE543E">
        <w:rPr>
          <w:rFonts w:ascii="Montserrat" w:hAnsi="Montserrat" w:cstheme="minorHAnsi"/>
          <w:bCs/>
          <w:color w:val="767171" w:themeColor="background2" w:themeShade="80"/>
          <w:sz w:val="22"/>
          <w:szCs w:val="22"/>
        </w:rPr>
        <w:t>2,</w:t>
      </w:r>
      <w:r w:rsidR="00FE1412" w:rsidRPr="00D468AE">
        <w:rPr>
          <w:rFonts w:ascii="Montserrat" w:hAnsi="Montserrat" w:cstheme="minorHAnsi"/>
          <w:bCs/>
          <w:color w:val="767171" w:themeColor="background2" w:themeShade="80"/>
          <w:sz w:val="22"/>
          <w:szCs w:val="22"/>
        </w:rPr>
        <w:t>571</w:t>
      </w:r>
      <w:r w:rsidR="007A305F" w:rsidRPr="00D468AE">
        <w:rPr>
          <w:rFonts w:ascii="Montserrat" w:hAnsi="Montserrat" w:cstheme="minorHAnsi"/>
          <w:bCs/>
          <w:color w:val="767171" w:themeColor="background2" w:themeShade="80"/>
          <w:sz w:val="22"/>
          <w:szCs w:val="22"/>
        </w:rPr>
        <w:t xml:space="preserve"> - £</w:t>
      </w:r>
      <w:r w:rsidR="00143B21" w:rsidRPr="00D468AE">
        <w:rPr>
          <w:rFonts w:ascii="Montserrat" w:hAnsi="Montserrat" w:cstheme="minorHAnsi"/>
          <w:bCs/>
          <w:color w:val="767171" w:themeColor="background2" w:themeShade="80"/>
          <w:sz w:val="22"/>
          <w:szCs w:val="22"/>
        </w:rPr>
        <w:t>2</w:t>
      </w:r>
      <w:r w:rsidR="00FE1412" w:rsidRPr="00D468AE">
        <w:rPr>
          <w:rFonts w:ascii="Montserrat" w:hAnsi="Montserrat" w:cstheme="minorHAnsi"/>
          <w:bCs/>
          <w:color w:val="767171" w:themeColor="background2" w:themeShade="80"/>
          <w:sz w:val="22"/>
          <w:szCs w:val="22"/>
        </w:rPr>
        <w:t>4,920</w:t>
      </w:r>
      <w:r w:rsidR="00143B21" w:rsidRPr="00D468AE">
        <w:rPr>
          <w:rFonts w:ascii="Montserrat" w:hAnsi="Montserrat" w:cstheme="minorHAnsi"/>
          <w:bCs/>
          <w:color w:val="767171" w:themeColor="background2" w:themeShade="80"/>
          <w:sz w:val="22"/>
          <w:szCs w:val="22"/>
        </w:rPr>
        <w:t xml:space="preserve"> </w:t>
      </w:r>
      <w:r w:rsidR="007A305F" w:rsidRPr="00D468AE">
        <w:rPr>
          <w:rFonts w:ascii="Montserrat" w:hAnsi="Montserrat" w:cstheme="minorHAnsi"/>
          <w:bCs/>
          <w:color w:val="767171" w:themeColor="background2" w:themeShade="80"/>
          <w:sz w:val="22"/>
          <w:szCs w:val="22"/>
        </w:rPr>
        <w:t>(</w:t>
      </w:r>
      <w:r w:rsidR="00AA1A83" w:rsidRPr="00D468AE">
        <w:rPr>
          <w:rFonts w:ascii="Montserrat" w:hAnsi="Montserrat" w:cstheme="minorHAnsi"/>
          <w:bCs/>
          <w:color w:val="767171" w:themeColor="background2" w:themeShade="80"/>
          <w:sz w:val="22"/>
          <w:szCs w:val="22"/>
        </w:rPr>
        <w:t xml:space="preserve">per annum, </w:t>
      </w:r>
      <w:r w:rsidR="007A305F" w:rsidRPr="00D468AE">
        <w:rPr>
          <w:rFonts w:ascii="Montserrat" w:hAnsi="Montserrat" w:cstheme="minorHAnsi"/>
          <w:bCs/>
          <w:color w:val="767171" w:themeColor="background2" w:themeShade="80"/>
          <w:sz w:val="22"/>
          <w:szCs w:val="22"/>
        </w:rPr>
        <w:t>pro rata)</w:t>
      </w:r>
      <w:r w:rsidR="00D468AE" w:rsidRPr="00D468AE">
        <w:rPr>
          <w:rFonts w:ascii="Montserrat" w:hAnsi="Montserrat" w:cstheme="minorHAnsi"/>
          <w:b/>
          <w:color w:val="767171" w:themeColor="background2" w:themeShade="80"/>
          <w:sz w:val="22"/>
          <w:szCs w:val="22"/>
        </w:rPr>
        <w:t xml:space="preserve"> - </w:t>
      </w:r>
      <w:r w:rsidR="007A4B28" w:rsidRPr="00D468AE">
        <w:rPr>
          <w:rFonts w:ascii="Montserrat" w:hAnsi="Montserrat" w:cstheme="minorHAnsi"/>
          <w:bCs/>
          <w:color w:val="767171" w:themeColor="background2" w:themeShade="80"/>
          <w:sz w:val="22"/>
          <w:szCs w:val="22"/>
        </w:rPr>
        <w:t>Actual salary</w:t>
      </w:r>
      <w:r w:rsidR="007A4B28" w:rsidRPr="00D468AE">
        <w:rPr>
          <w:rFonts w:ascii="Montserrat" w:hAnsi="Montserrat" w:cs="Arial"/>
          <w:color w:val="767171" w:themeColor="background2" w:themeShade="80"/>
          <w:sz w:val="22"/>
          <w:szCs w:val="22"/>
        </w:rPr>
        <w:t xml:space="preserve"> £19,793 - </w:t>
      </w:r>
      <w:r w:rsidR="00D468AE" w:rsidRPr="00D468AE">
        <w:rPr>
          <w:rFonts w:ascii="Montserrat" w:hAnsi="Montserrat" w:cs="Arial"/>
          <w:color w:val="767171" w:themeColor="background2" w:themeShade="80"/>
          <w:sz w:val="22"/>
          <w:szCs w:val="22"/>
        </w:rPr>
        <w:t xml:space="preserve"> </w:t>
      </w:r>
    </w:p>
    <w:p w14:paraId="19176B6C" w14:textId="2A8FE92D" w:rsidR="00B64AC7" w:rsidRPr="00D468AE" w:rsidRDefault="00D468AE" w:rsidP="00C31620">
      <w:pPr>
        <w:spacing w:line="0" w:lineRule="atLeast"/>
        <w:rPr>
          <w:rFonts w:ascii="Montserrat" w:hAnsi="Montserrat" w:cstheme="minorHAnsi"/>
          <w:b/>
          <w:color w:val="767171" w:themeColor="background2" w:themeShade="80"/>
          <w:sz w:val="22"/>
          <w:szCs w:val="22"/>
        </w:rPr>
      </w:pPr>
      <w:r w:rsidRPr="00D468AE">
        <w:rPr>
          <w:rFonts w:ascii="Montserrat" w:hAnsi="Montserrat" w:cs="Arial"/>
          <w:color w:val="767171" w:themeColor="background2" w:themeShade="80"/>
          <w:sz w:val="22"/>
          <w:szCs w:val="22"/>
        </w:rPr>
        <w:t xml:space="preserve">                      </w:t>
      </w:r>
      <w:r>
        <w:rPr>
          <w:rFonts w:ascii="Montserrat" w:hAnsi="Montserrat" w:cs="Arial"/>
          <w:color w:val="767171" w:themeColor="background2" w:themeShade="80"/>
          <w:sz w:val="22"/>
          <w:szCs w:val="22"/>
        </w:rPr>
        <w:t xml:space="preserve">    </w:t>
      </w:r>
      <w:r w:rsidR="007A4B28" w:rsidRPr="00D468AE">
        <w:rPr>
          <w:rFonts w:ascii="Montserrat" w:hAnsi="Montserrat" w:cs="Arial"/>
          <w:color w:val="767171" w:themeColor="background2" w:themeShade="80"/>
          <w:sz w:val="22"/>
          <w:szCs w:val="22"/>
        </w:rPr>
        <w:t>£2</w:t>
      </w:r>
      <w:r w:rsidRPr="00D468AE">
        <w:rPr>
          <w:rFonts w:ascii="Montserrat" w:hAnsi="Montserrat" w:cs="Arial"/>
          <w:color w:val="767171" w:themeColor="background2" w:themeShade="80"/>
          <w:sz w:val="22"/>
          <w:szCs w:val="22"/>
        </w:rPr>
        <w:t>1</w:t>
      </w:r>
      <w:r w:rsidR="007A4B28" w:rsidRPr="00D468AE">
        <w:rPr>
          <w:rFonts w:ascii="Montserrat" w:hAnsi="Montserrat" w:cs="Arial"/>
          <w:color w:val="767171" w:themeColor="background2" w:themeShade="80"/>
          <w:sz w:val="22"/>
          <w:szCs w:val="22"/>
        </w:rPr>
        <w:t>,853 per annum</w:t>
      </w:r>
    </w:p>
    <w:p w14:paraId="7806538E" w14:textId="1A92F48E" w:rsidR="00BE747E" w:rsidRPr="00CE543E" w:rsidRDefault="00192566" w:rsidP="00B64AC7">
      <w:pPr>
        <w:spacing w:line="0" w:lineRule="atLeast"/>
        <w:ind w:left="1418" w:hanging="1418"/>
        <w:rPr>
          <w:rFonts w:ascii="Montserrat" w:hAnsi="Montserrat" w:cs="Arial"/>
          <w:bCs/>
          <w:color w:val="767171" w:themeColor="background2" w:themeShade="80"/>
          <w:sz w:val="22"/>
          <w:szCs w:val="22"/>
        </w:rPr>
      </w:pPr>
      <w:r w:rsidRPr="00CE543E">
        <w:rPr>
          <w:rFonts w:ascii="Montserrat" w:hAnsi="Montserrat" w:cstheme="minorHAnsi"/>
          <w:color w:val="767171" w:themeColor="background2" w:themeShade="80"/>
          <w:sz w:val="22"/>
          <w:szCs w:val="22"/>
        </w:rPr>
        <w:t>Hours:</w:t>
      </w:r>
      <w:r w:rsidR="00936A16" w:rsidRPr="00CE543E">
        <w:rPr>
          <w:rFonts w:ascii="Montserrat" w:hAnsi="Montserrat" w:cstheme="minorHAnsi"/>
          <w:color w:val="767171" w:themeColor="background2" w:themeShade="80"/>
          <w:sz w:val="22"/>
          <w:szCs w:val="22"/>
        </w:rPr>
        <w:t xml:space="preserve">             </w:t>
      </w:r>
      <w:r w:rsidR="00137CE7" w:rsidRPr="00CE543E">
        <w:rPr>
          <w:rFonts w:ascii="Montserrat" w:hAnsi="Montserrat" w:cstheme="minorHAnsi"/>
          <w:color w:val="767171" w:themeColor="background2" w:themeShade="80"/>
          <w:sz w:val="22"/>
          <w:szCs w:val="22"/>
        </w:rPr>
        <w:t xml:space="preserve"> </w:t>
      </w:r>
      <w:r w:rsidR="00C36D2E" w:rsidRPr="00CE543E">
        <w:rPr>
          <w:rFonts w:ascii="Montserrat" w:hAnsi="Montserrat" w:cstheme="minorHAnsi"/>
          <w:color w:val="767171" w:themeColor="background2" w:themeShade="80"/>
          <w:sz w:val="22"/>
          <w:szCs w:val="22"/>
        </w:rPr>
        <w:t xml:space="preserve">Full time, </w:t>
      </w:r>
      <w:r w:rsidR="00AA1A83" w:rsidRPr="00CE543E">
        <w:rPr>
          <w:rFonts w:ascii="Montserrat" w:hAnsi="Montserrat" w:cs="Arial"/>
          <w:bCs/>
          <w:color w:val="767171" w:themeColor="background2" w:themeShade="80"/>
          <w:sz w:val="22"/>
          <w:szCs w:val="22"/>
        </w:rPr>
        <w:t xml:space="preserve">39 weeks </w:t>
      </w:r>
    </w:p>
    <w:p w14:paraId="1ECD9F3D" w14:textId="2D16121E" w:rsidR="00752920" w:rsidRPr="007A4B28" w:rsidRDefault="00BE747E" w:rsidP="00552B46">
      <w:pPr>
        <w:spacing w:line="0" w:lineRule="atLeast"/>
        <w:rPr>
          <w:rFonts w:ascii="Montserrat" w:hAnsi="Montserrat" w:cs="Arial"/>
          <w:bCs/>
          <w:strike/>
          <w:color w:val="767171" w:themeColor="background2" w:themeShade="80"/>
          <w:sz w:val="22"/>
          <w:szCs w:val="22"/>
        </w:rPr>
      </w:pPr>
      <w:r w:rsidRPr="00CE543E">
        <w:rPr>
          <w:rFonts w:ascii="Montserrat" w:hAnsi="Montserrat" w:cs="Arial"/>
          <w:bCs/>
          <w:color w:val="767171" w:themeColor="background2" w:themeShade="80"/>
          <w:sz w:val="22"/>
          <w:szCs w:val="22"/>
        </w:rPr>
        <w:t xml:space="preserve">                         </w:t>
      </w:r>
      <w:r w:rsidR="00137CE7" w:rsidRPr="00CE543E">
        <w:rPr>
          <w:rFonts w:ascii="Montserrat" w:hAnsi="Montserrat" w:cs="Arial"/>
          <w:bCs/>
          <w:color w:val="767171" w:themeColor="background2" w:themeShade="80"/>
          <w:sz w:val="22"/>
          <w:szCs w:val="22"/>
        </w:rPr>
        <w:t xml:space="preserve"> </w:t>
      </w:r>
    </w:p>
    <w:p w14:paraId="1B9FA8F4" w14:textId="77777777" w:rsidR="00552B46" w:rsidRPr="00EA1AC8" w:rsidRDefault="00552B46" w:rsidP="00552B46">
      <w:pPr>
        <w:rPr>
          <w:rFonts w:ascii="Montserrat Medium" w:hAnsi="Montserrat Medium" w:cs="Arial"/>
          <w:color w:val="831D66"/>
        </w:rPr>
      </w:pPr>
      <w:r w:rsidRPr="00EA1AC8">
        <w:rPr>
          <w:rFonts w:ascii="Montserrat Medium" w:hAnsi="Montserrat Medium" w:cs="Arial"/>
          <w:color w:val="831D66"/>
        </w:rPr>
        <w:t>Applicants</w:t>
      </w:r>
    </w:p>
    <w:p w14:paraId="737A0ABB" w14:textId="77777777" w:rsidR="00563BCE" w:rsidRPr="003356DE" w:rsidRDefault="00563BCE" w:rsidP="00992B77">
      <w:pPr>
        <w:jc w:val="both"/>
        <w:rPr>
          <w:rFonts w:ascii="Montserrat Light" w:eastAsia="Arial" w:hAnsi="Montserrat Light"/>
          <w:color w:val="A6A6A6" w:themeColor="background1" w:themeShade="A6"/>
          <w:sz w:val="22"/>
          <w:szCs w:val="22"/>
        </w:rPr>
      </w:pPr>
    </w:p>
    <w:p w14:paraId="436CB016" w14:textId="2625906C" w:rsidR="000B5BAE" w:rsidRPr="00D468AE" w:rsidRDefault="000B5BAE" w:rsidP="000B5BAE">
      <w:pPr>
        <w:jc w:val="both"/>
        <w:rPr>
          <w:rFonts w:ascii="Montserrat Light" w:eastAsia="Arial" w:hAnsi="Montserrat Light"/>
          <w:color w:val="767171" w:themeColor="background2" w:themeShade="80"/>
          <w:sz w:val="22"/>
          <w:szCs w:val="22"/>
        </w:rPr>
      </w:pPr>
      <w:r w:rsidRPr="00D468AE">
        <w:rPr>
          <w:rFonts w:ascii="Montserrat Light" w:eastAsia="Arial" w:hAnsi="Montserrat Light"/>
          <w:color w:val="767171" w:themeColor="background2" w:themeShade="80"/>
          <w:sz w:val="22"/>
          <w:szCs w:val="22"/>
        </w:rPr>
        <w:t>Do you want to make a real difference in the lives of vulnerable pupils? Do you want to work in an inclusive, nurturing school? Do you want to be part of a Trust that supports career progression? If so, this is an exciting opportunity to join Elements Academy, our brand new special school for children with social, emotional and mental health needs in Rotherham (S25)</w:t>
      </w:r>
      <w:r w:rsidR="007A4B28" w:rsidRPr="00D468AE">
        <w:rPr>
          <w:rFonts w:ascii="Montserrat Light" w:eastAsia="Arial" w:hAnsi="Montserrat Light"/>
          <w:color w:val="767171" w:themeColor="background2" w:themeShade="80"/>
          <w:sz w:val="22"/>
          <w:szCs w:val="22"/>
        </w:rPr>
        <w:t>.</w:t>
      </w:r>
    </w:p>
    <w:p w14:paraId="18DD5ADE" w14:textId="7EF3C2D9" w:rsidR="00D1185B" w:rsidRPr="00CE543E" w:rsidRDefault="00D1185B" w:rsidP="00901F64">
      <w:pPr>
        <w:jc w:val="both"/>
        <w:rPr>
          <w:rFonts w:ascii="Montserrat Light" w:eastAsia="Arial" w:hAnsi="Montserrat Light"/>
          <w:color w:val="767171" w:themeColor="background2" w:themeShade="80"/>
          <w:sz w:val="22"/>
          <w:szCs w:val="22"/>
        </w:rPr>
      </w:pPr>
    </w:p>
    <w:p w14:paraId="6886F49E" w14:textId="09E455D1" w:rsidR="00D1185B" w:rsidRPr="00CE543E" w:rsidRDefault="00D1185B" w:rsidP="00992B77">
      <w:pPr>
        <w:jc w:val="both"/>
        <w:rPr>
          <w:rFonts w:ascii="Montserrat" w:hAnsi="Montserrat"/>
          <w:color w:val="767171" w:themeColor="background2" w:themeShade="80"/>
          <w:sz w:val="22"/>
          <w:szCs w:val="22"/>
        </w:rPr>
      </w:pPr>
      <w:r w:rsidRPr="00CE543E">
        <w:rPr>
          <w:rFonts w:ascii="Montserrat Light" w:eastAsia="Arial" w:hAnsi="Montserrat Light"/>
          <w:color w:val="767171" w:themeColor="background2" w:themeShade="80"/>
          <w:sz w:val="22"/>
          <w:szCs w:val="22"/>
        </w:rPr>
        <w:t xml:space="preserve">We are looking for </w:t>
      </w:r>
      <w:r w:rsidR="00901F64" w:rsidRPr="00CE543E">
        <w:rPr>
          <w:rFonts w:ascii="Montserrat Light" w:eastAsia="Arial" w:hAnsi="Montserrat Light"/>
          <w:color w:val="767171" w:themeColor="background2" w:themeShade="80"/>
          <w:sz w:val="22"/>
          <w:szCs w:val="22"/>
        </w:rPr>
        <w:t xml:space="preserve">Learning Support Mentors </w:t>
      </w:r>
      <w:r w:rsidR="00901F64" w:rsidRPr="00CE543E">
        <w:rPr>
          <w:rFonts w:ascii="Montserrat" w:hAnsi="Montserrat"/>
          <w:color w:val="767171" w:themeColor="background2" w:themeShade="80"/>
          <w:sz w:val="22"/>
          <w:szCs w:val="22"/>
        </w:rPr>
        <w:t xml:space="preserve">who will provide positive, aspirational outcomes for pupils with complex social, emotional and mental health (SEMH) needs through high quality support and engagement supporting academic learning and securing pupils' physical, emotional wellbeing, whilst raising their self-esteem and encouraging independence.  </w:t>
      </w:r>
      <w:r w:rsidR="00901F64" w:rsidRPr="00CE543E">
        <w:rPr>
          <w:rFonts w:ascii="Montserrat" w:hAnsi="Montserrat" w:cs="Arial"/>
          <w:color w:val="767171" w:themeColor="background2" w:themeShade="80"/>
          <w:sz w:val="22"/>
          <w:szCs w:val="22"/>
        </w:rPr>
        <w:t xml:space="preserve">To complement the professional work of teachers by taking responsibility for agreed learning activities under the agreed system of supervision. </w:t>
      </w:r>
    </w:p>
    <w:p w14:paraId="7FA15326" w14:textId="77777777" w:rsidR="00563BCE" w:rsidRPr="00CE543E" w:rsidRDefault="00563BCE" w:rsidP="00992B77">
      <w:pPr>
        <w:jc w:val="both"/>
        <w:rPr>
          <w:rFonts w:ascii="Montserrat Light" w:eastAsia="Arial" w:hAnsi="Montserrat Light"/>
          <w:color w:val="767171" w:themeColor="background2" w:themeShade="80"/>
          <w:sz w:val="22"/>
          <w:szCs w:val="22"/>
        </w:rPr>
      </w:pPr>
    </w:p>
    <w:p w14:paraId="5D2CDD5E" w14:textId="5C60B761" w:rsidR="00D25E09" w:rsidRPr="00CE543E" w:rsidRDefault="00580794" w:rsidP="00C74435">
      <w:pPr>
        <w:jc w:val="both"/>
        <w:rPr>
          <w:rFonts w:ascii="Montserrat" w:eastAsia="Arial" w:hAnsi="Montserrat"/>
          <w:color w:val="767171" w:themeColor="background2" w:themeShade="80"/>
          <w:sz w:val="22"/>
          <w:szCs w:val="22"/>
        </w:rPr>
      </w:pPr>
      <w:r w:rsidRPr="00CE543E">
        <w:rPr>
          <w:rFonts w:ascii="Montserrat" w:eastAsia="Arial" w:hAnsi="Montserrat"/>
          <w:color w:val="767171" w:themeColor="background2" w:themeShade="80"/>
          <w:sz w:val="22"/>
          <w:szCs w:val="22"/>
        </w:rPr>
        <w:t>You</w:t>
      </w:r>
      <w:r w:rsidR="00992B77" w:rsidRPr="00CE543E">
        <w:rPr>
          <w:rFonts w:ascii="Montserrat" w:eastAsia="Arial" w:hAnsi="Montserrat"/>
          <w:color w:val="767171" w:themeColor="background2" w:themeShade="80"/>
          <w:sz w:val="22"/>
          <w:szCs w:val="22"/>
        </w:rPr>
        <w:t xml:space="preserve"> will</w:t>
      </w:r>
      <w:r w:rsidR="00A20ABF" w:rsidRPr="00CE543E">
        <w:rPr>
          <w:rFonts w:ascii="Montserrat" w:eastAsia="Arial" w:hAnsi="Montserrat"/>
          <w:color w:val="767171" w:themeColor="background2" w:themeShade="80"/>
          <w:sz w:val="22"/>
          <w:szCs w:val="22"/>
        </w:rPr>
        <w:t xml:space="preserve"> </w:t>
      </w:r>
      <w:r w:rsidR="00F93CCF" w:rsidRPr="00CE543E">
        <w:rPr>
          <w:rFonts w:ascii="Montserrat" w:eastAsia="Arial" w:hAnsi="Montserrat"/>
          <w:color w:val="767171" w:themeColor="background2" w:themeShade="80"/>
          <w:sz w:val="22"/>
          <w:szCs w:val="22"/>
        </w:rPr>
        <w:t xml:space="preserve">be qualified to </w:t>
      </w:r>
      <w:r w:rsidR="00D25E09" w:rsidRPr="00CE543E">
        <w:rPr>
          <w:rFonts w:ascii="Montserrat" w:eastAsia="Arial" w:hAnsi="Montserrat"/>
          <w:color w:val="767171" w:themeColor="background2" w:themeShade="80"/>
          <w:sz w:val="22"/>
          <w:szCs w:val="22"/>
        </w:rPr>
        <w:t xml:space="preserve">NVQ Level 2 or equivalent in English and Maths </w:t>
      </w:r>
      <w:r w:rsidR="001203AF" w:rsidRPr="00CE543E">
        <w:rPr>
          <w:rFonts w:ascii="Montserrat" w:eastAsia="Arial" w:hAnsi="Montserrat"/>
          <w:color w:val="767171" w:themeColor="background2" w:themeShade="80"/>
          <w:sz w:val="22"/>
          <w:szCs w:val="22"/>
        </w:rPr>
        <w:t>(</w:t>
      </w:r>
      <w:r w:rsidR="00D25E09" w:rsidRPr="00CE543E">
        <w:rPr>
          <w:rFonts w:ascii="Montserrat" w:eastAsia="Arial" w:hAnsi="Montserrat"/>
          <w:color w:val="767171" w:themeColor="background2" w:themeShade="80"/>
          <w:sz w:val="22"/>
          <w:szCs w:val="22"/>
        </w:rPr>
        <w:t xml:space="preserve">or </w:t>
      </w:r>
      <w:r w:rsidR="002F0619" w:rsidRPr="00CE543E">
        <w:rPr>
          <w:rFonts w:ascii="Montserrat" w:eastAsia="Arial" w:hAnsi="Montserrat"/>
          <w:color w:val="767171" w:themeColor="background2" w:themeShade="80"/>
          <w:sz w:val="22"/>
          <w:szCs w:val="22"/>
        </w:rPr>
        <w:t xml:space="preserve">have </w:t>
      </w:r>
      <w:r w:rsidR="00D25E09" w:rsidRPr="00CE543E">
        <w:rPr>
          <w:rFonts w:ascii="Montserrat" w:eastAsia="Arial" w:hAnsi="Montserrat"/>
          <w:color w:val="767171" w:themeColor="background2" w:themeShade="80"/>
          <w:sz w:val="22"/>
          <w:szCs w:val="22"/>
        </w:rPr>
        <w:t>proven numeracy and literacy skills to level 2.</w:t>
      </w:r>
      <w:r w:rsidR="001203AF" w:rsidRPr="00CE543E">
        <w:rPr>
          <w:rFonts w:ascii="Montserrat" w:eastAsia="Arial" w:hAnsi="Montserrat"/>
          <w:color w:val="767171" w:themeColor="background2" w:themeShade="80"/>
          <w:sz w:val="22"/>
          <w:szCs w:val="22"/>
        </w:rPr>
        <w:t xml:space="preserve">) You must be able to meet the </w:t>
      </w:r>
      <w:r w:rsidRPr="00CE543E">
        <w:rPr>
          <w:rFonts w:ascii="Montserrat" w:eastAsia="Arial" w:hAnsi="Montserrat"/>
          <w:color w:val="767171" w:themeColor="background2" w:themeShade="80"/>
          <w:sz w:val="22"/>
          <w:szCs w:val="22"/>
        </w:rPr>
        <w:t>Higher Level Teaching Assistant standards</w:t>
      </w:r>
      <w:r w:rsidR="001203AF" w:rsidRPr="00CE543E">
        <w:rPr>
          <w:rFonts w:ascii="Montserrat" w:eastAsia="Arial" w:hAnsi="Montserrat"/>
          <w:color w:val="767171" w:themeColor="background2" w:themeShade="80"/>
          <w:sz w:val="22"/>
          <w:szCs w:val="22"/>
        </w:rPr>
        <w:t xml:space="preserve">, </w:t>
      </w:r>
      <w:r w:rsidRPr="00CE543E">
        <w:rPr>
          <w:rFonts w:ascii="Montserrat" w:eastAsia="Arial" w:hAnsi="Montserrat"/>
          <w:color w:val="767171" w:themeColor="background2" w:themeShade="80"/>
          <w:sz w:val="22"/>
          <w:szCs w:val="22"/>
        </w:rPr>
        <w:t>or</w:t>
      </w:r>
      <w:r w:rsidR="001203AF" w:rsidRPr="00CE543E">
        <w:rPr>
          <w:rFonts w:ascii="Montserrat" w:eastAsia="Arial" w:hAnsi="Montserrat"/>
          <w:color w:val="767171" w:themeColor="background2" w:themeShade="80"/>
          <w:sz w:val="22"/>
          <w:szCs w:val="22"/>
        </w:rPr>
        <w:t xml:space="preserve"> have an</w:t>
      </w:r>
      <w:r w:rsidRPr="00CE543E">
        <w:rPr>
          <w:rFonts w:ascii="Montserrat" w:eastAsia="Arial" w:hAnsi="Montserrat"/>
          <w:color w:val="767171" w:themeColor="background2" w:themeShade="80"/>
          <w:sz w:val="22"/>
          <w:szCs w:val="22"/>
        </w:rPr>
        <w:t xml:space="preserve"> equivalent qualification or experience. </w:t>
      </w:r>
      <w:r w:rsidR="00D02967" w:rsidRPr="00CE543E">
        <w:rPr>
          <w:rFonts w:ascii="Montserrat" w:eastAsia="Arial" w:hAnsi="Montserrat"/>
          <w:color w:val="767171" w:themeColor="background2" w:themeShade="80"/>
          <w:sz w:val="22"/>
          <w:szCs w:val="22"/>
        </w:rPr>
        <w:t>You</w:t>
      </w:r>
      <w:r w:rsidRPr="00CE543E">
        <w:rPr>
          <w:rFonts w:ascii="Montserrat" w:eastAsia="Arial" w:hAnsi="Montserrat"/>
          <w:color w:val="767171" w:themeColor="background2" w:themeShade="80"/>
          <w:sz w:val="22"/>
          <w:szCs w:val="22"/>
        </w:rPr>
        <w:t xml:space="preserve"> </w:t>
      </w:r>
      <w:r w:rsidR="001203AF" w:rsidRPr="00CE543E">
        <w:rPr>
          <w:rFonts w:ascii="Montserrat" w:eastAsia="Arial" w:hAnsi="Montserrat"/>
          <w:color w:val="767171" w:themeColor="background2" w:themeShade="80"/>
          <w:sz w:val="22"/>
          <w:szCs w:val="22"/>
        </w:rPr>
        <w:t xml:space="preserve">will possess </w:t>
      </w:r>
      <w:r w:rsidRPr="00CE543E">
        <w:rPr>
          <w:rFonts w:ascii="Montserrat" w:eastAsia="Arial" w:hAnsi="Montserrat"/>
          <w:color w:val="767171" w:themeColor="background2" w:themeShade="80"/>
          <w:sz w:val="22"/>
          <w:szCs w:val="22"/>
        </w:rPr>
        <w:t>experience of working with children and</w:t>
      </w:r>
      <w:r w:rsidR="001203AF" w:rsidRPr="00CE543E">
        <w:rPr>
          <w:rFonts w:ascii="Montserrat" w:eastAsia="Arial" w:hAnsi="Montserrat"/>
          <w:color w:val="767171" w:themeColor="background2" w:themeShade="80"/>
          <w:sz w:val="22"/>
          <w:szCs w:val="22"/>
        </w:rPr>
        <w:t xml:space="preserve"> have</w:t>
      </w:r>
      <w:r w:rsidRPr="00CE543E">
        <w:rPr>
          <w:rFonts w:ascii="Montserrat" w:eastAsia="Arial" w:hAnsi="Montserrat"/>
          <w:color w:val="767171" w:themeColor="background2" w:themeShade="80"/>
          <w:sz w:val="22"/>
          <w:szCs w:val="22"/>
        </w:rPr>
        <w:t xml:space="preserve"> the ability to relate well to children and adults</w:t>
      </w:r>
      <w:r w:rsidR="001203AF" w:rsidRPr="00CE543E">
        <w:rPr>
          <w:rFonts w:ascii="Montserrat" w:eastAsia="Arial" w:hAnsi="Montserrat"/>
          <w:color w:val="767171" w:themeColor="background2" w:themeShade="80"/>
          <w:sz w:val="22"/>
          <w:szCs w:val="22"/>
        </w:rPr>
        <w:t>, coupled with training in the relevant learning strategies.</w:t>
      </w:r>
    </w:p>
    <w:p w14:paraId="14347347" w14:textId="77777777" w:rsidR="00992B77" w:rsidRPr="00CE543E" w:rsidRDefault="00992B77" w:rsidP="00992B77">
      <w:pPr>
        <w:jc w:val="both"/>
        <w:rPr>
          <w:rFonts w:ascii="Montserrat" w:eastAsia="Arial" w:hAnsi="Montserrat"/>
          <w:color w:val="767171" w:themeColor="background2" w:themeShade="80"/>
          <w:sz w:val="22"/>
          <w:szCs w:val="22"/>
        </w:rPr>
      </w:pPr>
    </w:p>
    <w:p w14:paraId="2EFCBC93" w14:textId="0646D179" w:rsidR="009457D2" w:rsidRPr="00CE543E" w:rsidRDefault="006D5D72" w:rsidP="009457D2">
      <w:pPr>
        <w:jc w:val="both"/>
        <w:rPr>
          <w:rFonts w:ascii="Montserrat" w:hAnsi="Montserrat"/>
          <w:color w:val="767171" w:themeColor="background2" w:themeShade="80"/>
          <w:sz w:val="22"/>
          <w:szCs w:val="22"/>
        </w:rPr>
      </w:pPr>
      <w:r w:rsidRPr="00CE543E">
        <w:rPr>
          <w:rFonts w:ascii="Montserrat" w:eastAsia="Arial" w:hAnsi="Montserrat"/>
          <w:color w:val="767171" w:themeColor="background2" w:themeShade="80"/>
          <w:sz w:val="22"/>
          <w:szCs w:val="22"/>
        </w:rPr>
        <w:t xml:space="preserve">Our </w:t>
      </w:r>
      <w:r w:rsidR="005E6251" w:rsidRPr="00CE543E">
        <w:rPr>
          <w:rFonts w:ascii="Montserrat" w:eastAsia="Arial" w:hAnsi="Montserrat"/>
          <w:color w:val="767171" w:themeColor="background2" w:themeShade="80"/>
          <w:sz w:val="22"/>
          <w:szCs w:val="22"/>
        </w:rPr>
        <w:t>Learning Support Mentor</w:t>
      </w:r>
      <w:r w:rsidRPr="00CE543E">
        <w:rPr>
          <w:rFonts w:ascii="Montserrat" w:eastAsia="Arial" w:hAnsi="Montserrat"/>
          <w:color w:val="767171" w:themeColor="background2" w:themeShade="80"/>
          <w:sz w:val="22"/>
          <w:szCs w:val="22"/>
        </w:rPr>
        <w:t xml:space="preserve"> positions</w:t>
      </w:r>
      <w:r w:rsidR="002E067B" w:rsidRPr="00CE543E">
        <w:rPr>
          <w:rFonts w:ascii="Montserrat" w:eastAsia="Arial" w:hAnsi="Montserrat"/>
          <w:color w:val="767171" w:themeColor="background2" w:themeShade="80"/>
          <w:sz w:val="22"/>
          <w:szCs w:val="22"/>
        </w:rPr>
        <w:t xml:space="preserve"> present an excellent opportunity for candidates who are </w:t>
      </w:r>
      <w:r w:rsidR="00876D63" w:rsidRPr="00CE543E">
        <w:rPr>
          <w:rFonts w:ascii="Montserrat" w:eastAsia="Arial" w:hAnsi="Montserrat"/>
          <w:color w:val="767171" w:themeColor="background2" w:themeShade="80"/>
          <w:sz w:val="22"/>
          <w:szCs w:val="22"/>
        </w:rPr>
        <w:t xml:space="preserve">potentially </w:t>
      </w:r>
      <w:r w:rsidR="002E067B" w:rsidRPr="00CE543E">
        <w:rPr>
          <w:rFonts w:ascii="Montserrat" w:eastAsia="Arial" w:hAnsi="Montserrat"/>
          <w:color w:val="767171" w:themeColor="background2" w:themeShade="80"/>
          <w:sz w:val="22"/>
          <w:szCs w:val="22"/>
        </w:rPr>
        <w:t>looking to gain experience to</w:t>
      </w:r>
      <w:r w:rsidR="00045672" w:rsidRPr="00CE543E">
        <w:rPr>
          <w:rFonts w:ascii="Montserrat" w:eastAsia="Arial" w:hAnsi="Montserrat"/>
          <w:color w:val="767171" w:themeColor="background2" w:themeShade="80"/>
          <w:sz w:val="22"/>
          <w:szCs w:val="22"/>
        </w:rPr>
        <w:t xml:space="preserve"> progress</w:t>
      </w:r>
      <w:r w:rsidR="002E067B" w:rsidRPr="00CE543E">
        <w:rPr>
          <w:rFonts w:ascii="Montserrat" w:eastAsia="Arial" w:hAnsi="Montserrat"/>
          <w:color w:val="767171" w:themeColor="background2" w:themeShade="80"/>
          <w:sz w:val="22"/>
          <w:szCs w:val="22"/>
        </w:rPr>
        <w:t xml:space="preserve"> into teaching or </w:t>
      </w:r>
      <w:r w:rsidRPr="00CE543E">
        <w:rPr>
          <w:rFonts w:ascii="Montserrat" w:eastAsia="Arial" w:hAnsi="Montserrat"/>
          <w:color w:val="767171" w:themeColor="background2" w:themeShade="80"/>
          <w:sz w:val="22"/>
          <w:szCs w:val="22"/>
        </w:rPr>
        <w:t>for those who aspire</w:t>
      </w:r>
      <w:r w:rsidR="00045672" w:rsidRPr="00CE543E">
        <w:rPr>
          <w:rFonts w:ascii="Montserrat" w:eastAsia="Arial" w:hAnsi="Montserrat"/>
          <w:color w:val="767171" w:themeColor="background2" w:themeShade="80"/>
          <w:sz w:val="22"/>
          <w:szCs w:val="22"/>
        </w:rPr>
        <w:t xml:space="preserve"> </w:t>
      </w:r>
      <w:r w:rsidR="002E067B" w:rsidRPr="00CE543E">
        <w:rPr>
          <w:rFonts w:ascii="Montserrat" w:eastAsia="Arial" w:hAnsi="Montserrat"/>
          <w:color w:val="767171" w:themeColor="background2" w:themeShade="80"/>
          <w:sz w:val="22"/>
          <w:szCs w:val="22"/>
        </w:rPr>
        <w:t xml:space="preserve">to work </w:t>
      </w:r>
      <w:r w:rsidRPr="00CE543E">
        <w:rPr>
          <w:rFonts w:ascii="Montserrat" w:eastAsia="Arial" w:hAnsi="Montserrat"/>
          <w:color w:val="767171" w:themeColor="background2" w:themeShade="80"/>
          <w:sz w:val="22"/>
          <w:szCs w:val="22"/>
        </w:rPr>
        <w:t>with</w:t>
      </w:r>
      <w:r w:rsidR="002E067B" w:rsidRPr="00CE543E">
        <w:rPr>
          <w:rFonts w:ascii="Montserrat" w:eastAsia="Arial" w:hAnsi="Montserrat"/>
          <w:color w:val="767171" w:themeColor="background2" w:themeShade="80"/>
          <w:sz w:val="22"/>
          <w:szCs w:val="22"/>
        </w:rPr>
        <w:t>in</w:t>
      </w:r>
      <w:r w:rsidR="00045672" w:rsidRPr="00CE543E">
        <w:rPr>
          <w:rFonts w:ascii="Montserrat" w:eastAsia="Arial" w:hAnsi="Montserrat"/>
          <w:color w:val="767171" w:themeColor="background2" w:themeShade="80"/>
          <w:sz w:val="22"/>
          <w:szCs w:val="22"/>
        </w:rPr>
        <w:t xml:space="preserve"> the area of S</w:t>
      </w:r>
      <w:r w:rsidR="005952CD" w:rsidRPr="00CE543E">
        <w:rPr>
          <w:rFonts w:ascii="Montserrat" w:eastAsia="Arial" w:hAnsi="Montserrat"/>
          <w:color w:val="767171" w:themeColor="background2" w:themeShade="80"/>
          <w:sz w:val="22"/>
          <w:szCs w:val="22"/>
        </w:rPr>
        <w:t xml:space="preserve">ocial and </w:t>
      </w:r>
      <w:r w:rsidR="00045672" w:rsidRPr="00CE543E">
        <w:rPr>
          <w:rFonts w:ascii="Montserrat" w:eastAsia="Arial" w:hAnsi="Montserrat"/>
          <w:color w:val="767171" w:themeColor="background2" w:themeShade="80"/>
          <w:sz w:val="22"/>
          <w:szCs w:val="22"/>
        </w:rPr>
        <w:t>E</w:t>
      </w:r>
      <w:r w:rsidR="005952CD" w:rsidRPr="00CE543E">
        <w:rPr>
          <w:rFonts w:ascii="Montserrat" w:eastAsia="Arial" w:hAnsi="Montserrat"/>
          <w:color w:val="767171" w:themeColor="background2" w:themeShade="80"/>
          <w:sz w:val="22"/>
          <w:szCs w:val="22"/>
        </w:rPr>
        <w:t xml:space="preserve">motional </w:t>
      </w:r>
      <w:r w:rsidR="00045672" w:rsidRPr="00CE543E">
        <w:rPr>
          <w:rFonts w:ascii="Montserrat" w:eastAsia="Arial" w:hAnsi="Montserrat"/>
          <w:color w:val="767171" w:themeColor="background2" w:themeShade="80"/>
          <w:sz w:val="22"/>
          <w:szCs w:val="22"/>
        </w:rPr>
        <w:t>M</w:t>
      </w:r>
      <w:r w:rsidR="005952CD" w:rsidRPr="00CE543E">
        <w:rPr>
          <w:rFonts w:ascii="Montserrat" w:eastAsia="Arial" w:hAnsi="Montserrat"/>
          <w:color w:val="767171" w:themeColor="background2" w:themeShade="80"/>
          <w:sz w:val="22"/>
          <w:szCs w:val="22"/>
        </w:rPr>
        <w:t xml:space="preserve">ental </w:t>
      </w:r>
      <w:r w:rsidR="00045672" w:rsidRPr="00CE543E">
        <w:rPr>
          <w:rFonts w:ascii="Montserrat" w:eastAsia="Arial" w:hAnsi="Montserrat"/>
          <w:color w:val="767171" w:themeColor="background2" w:themeShade="80"/>
          <w:sz w:val="22"/>
          <w:szCs w:val="22"/>
        </w:rPr>
        <w:t>H</w:t>
      </w:r>
      <w:r w:rsidR="005952CD" w:rsidRPr="00CE543E">
        <w:rPr>
          <w:rFonts w:ascii="Montserrat" w:eastAsia="Arial" w:hAnsi="Montserrat"/>
          <w:color w:val="767171" w:themeColor="background2" w:themeShade="80"/>
          <w:sz w:val="22"/>
          <w:szCs w:val="22"/>
        </w:rPr>
        <w:t>ealth</w:t>
      </w:r>
      <w:r w:rsidR="00045672" w:rsidRPr="00CE543E">
        <w:rPr>
          <w:rFonts w:ascii="Montserrat" w:eastAsia="Arial" w:hAnsi="Montserrat"/>
          <w:color w:val="767171" w:themeColor="background2" w:themeShade="80"/>
          <w:sz w:val="22"/>
          <w:szCs w:val="22"/>
        </w:rPr>
        <w:t>.</w:t>
      </w:r>
      <w:r w:rsidR="007D6B66" w:rsidRPr="00CE543E">
        <w:rPr>
          <w:rFonts w:ascii="Montserrat" w:eastAsia="Arial" w:hAnsi="Montserrat"/>
          <w:color w:val="767171" w:themeColor="background2" w:themeShade="80"/>
          <w:sz w:val="22"/>
          <w:szCs w:val="22"/>
        </w:rPr>
        <w:t xml:space="preserve"> </w:t>
      </w:r>
      <w:r w:rsidR="008B3DF2" w:rsidRPr="00CE543E">
        <w:rPr>
          <w:rFonts w:ascii="Montserrat" w:eastAsia="Arial" w:hAnsi="Montserrat"/>
          <w:color w:val="767171" w:themeColor="background2" w:themeShade="80"/>
          <w:sz w:val="22"/>
          <w:szCs w:val="22"/>
        </w:rPr>
        <w:t xml:space="preserve">We are ambitious for growth and the development of our staff members and </w:t>
      </w:r>
      <w:r w:rsidR="008A35D4" w:rsidRPr="00CE543E">
        <w:rPr>
          <w:rFonts w:ascii="Montserrat" w:eastAsia="Arial" w:hAnsi="Montserrat"/>
          <w:color w:val="767171" w:themeColor="background2" w:themeShade="80"/>
          <w:sz w:val="22"/>
          <w:szCs w:val="22"/>
        </w:rPr>
        <w:t>pupils</w:t>
      </w:r>
      <w:r w:rsidR="00D83010" w:rsidRPr="00CE543E">
        <w:rPr>
          <w:rFonts w:ascii="Montserrat" w:eastAsia="Arial" w:hAnsi="Montserrat"/>
          <w:color w:val="767171" w:themeColor="background2" w:themeShade="80"/>
          <w:sz w:val="22"/>
          <w:szCs w:val="22"/>
        </w:rPr>
        <w:t xml:space="preserve"> and as such, </w:t>
      </w:r>
      <w:r w:rsidR="008B3DF2" w:rsidRPr="00CE543E">
        <w:rPr>
          <w:rFonts w:ascii="Montserrat" w:eastAsia="Arial" w:hAnsi="Montserrat"/>
          <w:color w:val="767171" w:themeColor="background2" w:themeShade="80"/>
          <w:sz w:val="22"/>
          <w:szCs w:val="22"/>
        </w:rPr>
        <w:t>t</w:t>
      </w:r>
      <w:r w:rsidR="0002544A" w:rsidRPr="00CE543E">
        <w:rPr>
          <w:rFonts w:ascii="Montserrat" w:eastAsia="Arial" w:hAnsi="Montserrat"/>
          <w:color w:val="767171" w:themeColor="background2" w:themeShade="80"/>
          <w:sz w:val="22"/>
          <w:szCs w:val="22"/>
        </w:rPr>
        <w:t>here will be opportunities for progression within the Trust for successful candidates</w:t>
      </w:r>
      <w:r w:rsidR="008B3DF2" w:rsidRPr="00CE543E">
        <w:rPr>
          <w:rFonts w:ascii="Montserrat" w:eastAsia="Arial" w:hAnsi="Montserrat"/>
          <w:color w:val="767171" w:themeColor="background2" w:themeShade="80"/>
          <w:sz w:val="22"/>
          <w:szCs w:val="22"/>
        </w:rPr>
        <w:t>.</w:t>
      </w:r>
      <w:r w:rsidR="009457D2" w:rsidRPr="00CE543E">
        <w:rPr>
          <w:rFonts w:ascii="Montserrat" w:eastAsia="Arial" w:hAnsi="Montserrat"/>
          <w:color w:val="767171" w:themeColor="background2" w:themeShade="80"/>
          <w:sz w:val="22"/>
          <w:szCs w:val="22"/>
        </w:rPr>
        <w:t xml:space="preserve"> </w:t>
      </w:r>
    </w:p>
    <w:p w14:paraId="11FE7A4C" w14:textId="77777777" w:rsidR="00992B77" w:rsidRPr="00CE543E" w:rsidRDefault="00992B77" w:rsidP="00992B77">
      <w:pPr>
        <w:jc w:val="both"/>
        <w:rPr>
          <w:rFonts w:ascii="Montserrat" w:eastAsia="Arial" w:hAnsi="Montserrat"/>
          <w:color w:val="767171" w:themeColor="background2" w:themeShade="80"/>
          <w:sz w:val="22"/>
          <w:szCs w:val="22"/>
        </w:rPr>
      </w:pPr>
    </w:p>
    <w:p w14:paraId="6AA66CAE" w14:textId="3E42EA11" w:rsidR="00992B77" w:rsidRDefault="00992B77" w:rsidP="00992B77">
      <w:pPr>
        <w:jc w:val="both"/>
        <w:rPr>
          <w:rFonts w:ascii="Montserrat" w:hAnsi="Montserrat"/>
          <w:color w:val="767171" w:themeColor="background2" w:themeShade="80"/>
          <w:sz w:val="22"/>
          <w:szCs w:val="22"/>
        </w:rPr>
      </w:pPr>
      <w:r w:rsidRPr="00CE543E">
        <w:rPr>
          <w:rFonts w:ascii="Montserrat" w:eastAsia="Arial" w:hAnsi="Montserrat"/>
          <w:color w:val="767171" w:themeColor="background2" w:themeShade="80"/>
          <w:sz w:val="22"/>
          <w:szCs w:val="22"/>
        </w:rPr>
        <w:t xml:space="preserve">In return, we are able to offer a welcoming Trust with supportive management and a strong programme of staff development. </w:t>
      </w:r>
      <w:r w:rsidR="00876D63" w:rsidRPr="00CE543E">
        <w:rPr>
          <w:rFonts w:ascii="Montserrat" w:eastAsia="Arial" w:hAnsi="Montserrat"/>
          <w:color w:val="767171" w:themeColor="background2" w:themeShade="80"/>
          <w:sz w:val="22"/>
          <w:szCs w:val="22"/>
        </w:rPr>
        <w:t xml:space="preserve"> </w:t>
      </w:r>
      <w:r w:rsidR="00876D63" w:rsidRPr="00CE543E">
        <w:rPr>
          <w:rFonts w:ascii="Montserrat" w:hAnsi="Montserrat"/>
          <w:color w:val="767171" w:themeColor="background2" w:themeShade="80"/>
          <w:sz w:val="22"/>
          <w:szCs w:val="22"/>
        </w:rPr>
        <w:t>You will receive exceptional support through our outstanding staff teams who are skilled at working with young people with needs across the SEMH range.</w:t>
      </w:r>
      <w:r w:rsidR="00A014B3" w:rsidRPr="00CE543E">
        <w:rPr>
          <w:rFonts w:ascii="Montserrat" w:hAnsi="Montserrat"/>
          <w:color w:val="767171" w:themeColor="background2" w:themeShade="80"/>
          <w:sz w:val="22"/>
          <w:szCs w:val="22"/>
        </w:rPr>
        <w:t xml:space="preserve"> </w:t>
      </w:r>
    </w:p>
    <w:p w14:paraId="281A544F" w14:textId="77777777" w:rsidR="00B707B2" w:rsidRPr="00CE543E" w:rsidRDefault="00B707B2" w:rsidP="00992B77">
      <w:pPr>
        <w:jc w:val="both"/>
        <w:rPr>
          <w:rFonts w:ascii="Montserrat" w:eastAsia="Arial" w:hAnsi="Montserrat"/>
          <w:color w:val="767171" w:themeColor="background2" w:themeShade="80"/>
          <w:sz w:val="22"/>
          <w:szCs w:val="22"/>
        </w:rPr>
      </w:pPr>
    </w:p>
    <w:p w14:paraId="3F199BE9" w14:textId="77777777" w:rsidR="00B707B2" w:rsidRPr="00DA4D94" w:rsidRDefault="00B707B2" w:rsidP="00B707B2">
      <w:pPr>
        <w:jc w:val="both"/>
        <w:rPr>
          <w:rFonts w:ascii="Montserrat" w:hAnsi="Montserrat"/>
          <w:color w:val="767171" w:themeColor="background2" w:themeShade="80"/>
          <w:sz w:val="22"/>
          <w:szCs w:val="22"/>
        </w:rPr>
      </w:pPr>
      <w:r w:rsidRPr="00DA4D94">
        <w:rPr>
          <w:rFonts w:ascii="Montserrat" w:hAnsi="Montserrat"/>
          <w:color w:val="767171" w:themeColor="background2" w:themeShade="80"/>
          <w:sz w:val="22"/>
          <w:szCs w:val="22"/>
        </w:rPr>
        <w:t xml:space="preserve">If you have any questions about the role, please contact </w:t>
      </w:r>
      <w:r>
        <w:rPr>
          <w:rFonts w:ascii="Montserrat" w:hAnsi="Montserrat"/>
          <w:color w:val="767171" w:themeColor="background2" w:themeShade="80"/>
          <w:sz w:val="22"/>
          <w:szCs w:val="22"/>
        </w:rPr>
        <w:t xml:space="preserve">our recruitment team at </w:t>
      </w:r>
      <w:hyperlink r:id="rId23" w:history="1">
        <w:r w:rsidRPr="006918F8">
          <w:rPr>
            <w:rStyle w:val="Hyperlink"/>
            <w:rFonts w:ascii="Montserrat" w:hAnsi="Montserrat"/>
            <w:color w:val="808080" w:themeColor="background1" w:themeShade="80"/>
            <w:sz w:val="22"/>
            <w:szCs w:val="22"/>
          </w:rPr>
          <w:t>recruitment@eat.uk.com</w:t>
        </w:r>
      </w:hyperlink>
      <w:r w:rsidRPr="006918F8">
        <w:rPr>
          <w:rFonts w:ascii="Montserrat" w:hAnsi="Montserrat"/>
          <w:color w:val="808080" w:themeColor="background1" w:themeShade="80"/>
          <w:sz w:val="22"/>
          <w:szCs w:val="22"/>
        </w:rPr>
        <w:t xml:space="preserve">. </w:t>
      </w:r>
      <w:r w:rsidRPr="00DA4D94">
        <w:rPr>
          <w:rFonts w:ascii="Montserrat" w:hAnsi="Montserrat"/>
          <w:color w:val="767171" w:themeColor="background2" w:themeShade="80"/>
          <w:sz w:val="22"/>
          <w:szCs w:val="22"/>
        </w:rPr>
        <w:t xml:space="preserve">You can also visit </w:t>
      </w:r>
      <w:hyperlink r:id="rId24" w:history="1">
        <w:r w:rsidRPr="00DA4D94">
          <w:rPr>
            <w:rStyle w:val="Hyperlink"/>
            <w:rFonts w:ascii="Montserrat" w:hAnsi="Montserrat"/>
            <w:color w:val="767171" w:themeColor="background2" w:themeShade="80"/>
            <w:sz w:val="22"/>
            <w:szCs w:val="22"/>
          </w:rPr>
          <w:t>https://www.eat.uk.com/about-ethos/a-day-in-the-life/</w:t>
        </w:r>
      </w:hyperlink>
      <w:r w:rsidRPr="00DA4D94">
        <w:rPr>
          <w:rFonts w:ascii="Montserrat" w:hAnsi="Montserrat"/>
          <w:color w:val="767171" w:themeColor="background2" w:themeShade="80"/>
          <w:sz w:val="22"/>
          <w:szCs w:val="22"/>
        </w:rPr>
        <w:t xml:space="preserve">  for a day in the life of working at Ethos. </w:t>
      </w:r>
    </w:p>
    <w:p w14:paraId="12047B37" w14:textId="77777777" w:rsidR="00552B46" w:rsidRPr="00FB3E08" w:rsidRDefault="00552B46" w:rsidP="00552B46">
      <w:pPr>
        <w:jc w:val="both"/>
        <w:rPr>
          <w:rFonts w:ascii="Montserrat Light" w:eastAsia="Arial" w:hAnsi="Montserrat Light" w:cs="Arial"/>
          <w:color w:val="767171" w:themeColor="background2" w:themeShade="80"/>
          <w:sz w:val="22"/>
          <w:szCs w:val="22"/>
        </w:rPr>
      </w:pPr>
    </w:p>
    <w:p w14:paraId="50F7A374" w14:textId="77777777" w:rsidR="00552B46" w:rsidRPr="00A410EA" w:rsidRDefault="00552B46" w:rsidP="00552B46">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47467501" w14:textId="316C3384" w:rsidR="00552B46" w:rsidRDefault="00552B46" w:rsidP="00756EDA">
      <w:pPr>
        <w:pStyle w:val="NormalWeb"/>
        <w:spacing w:before="0" w:beforeAutospacing="0" w:after="0" w:afterAutospacing="0" w:line="0" w:lineRule="atLeast"/>
        <w:jc w:val="both"/>
        <w:rPr>
          <w:rFonts w:ascii="Montserrat" w:hAnsi="Montserrat" w:cs="Arial"/>
          <w:color w:val="767171" w:themeColor="background2" w:themeShade="80"/>
          <w:sz w:val="22"/>
          <w:szCs w:val="22"/>
        </w:rPr>
      </w:pPr>
      <w:r w:rsidRPr="00CE543E">
        <w:rPr>
          <w:rFonts w:ascii="Montserrat" w:hAnsi="Montserrat" w:cs="Arial"/>
          <w:color w:val="767171" w:themeColor="background2" w:themeShade="80"/>
          <w:sz w:val="22"/>
          <w:szCs w:val="22"/>
        </w:rPr>
        <w:t xml:space="preserve">Ethos Academy Trust is located within Kirklees and Wakefield, West Yorkshire </w:t>
      </w:r>
      <w:r w:rsidR="00D468AE">
        <w:rPr>
          <w:rFonts w:ascii="Montserrat" w:hAnsi="Montserrat" w:cs="Arial"/>
          <w:color w:val="767171" w:themeColor="background2" w:themeShade="80"/>
          <w:sz w:val="22"/>
          <w:szCs w:val="22"/>
        </w:rPr>
        <w:t>and expanded</w:t>
      </w:r>
      <w:r w:rsidR="005E5F61" w:rsidRPr="00CE543E">
        <w:rPr>
          <w:rFonts w:ascii="Montserrat" w:hAnsi="Montserrat" w:cs="Arial"/>
          <w:color w:val="767171" w:themeColor="background2" w:themeShade="80"/>
          <w:sz w:val="22"/>
          <w:szCs w:val="22"/>
        </w:rPr>
        <w:t xml:space="preserve"> in September 2022 </w:t>
      </w:r>
      <w:r w:rsidR="00F01338" w:rsidRPr="00CE543E">
        <w:rPr>
          <w:rFonts w:ascii="Montserrat" w:hAnsi="Montserrat" w:cs="Arial"/>
          <w:color w:val="767171" w:themeColor="background2" w:themeShade="80"/>
          <w:sz w:val="22"/>
          <w:szCs w:val="22"/>
        </w:rPr>
        <w:t>i</w:t>
      </w:r>
      <w:r w:rsidRPr="00CE543E">
        <w:rPr>
          <w:rFonts w:ascii="Montserrat" w:hAnsi="Montserrat" w:cs="Arial"/>
          <w:color w:val="767171" w:themeColor="background2" w:themeShade="80"/>
          <w:sz w:val="22"/>
          <w:szCs w:val="22"/>
        </w:rPr>
        <w:t xml:space="preserve">nto Rotherham, South Yorkshire.  The overarching aim of the Trust is to create academies that provide environments that are welcoming, caring, </w:t>
      </w:r>
      <w:r w:rsidRPr="00CE543E">
        <w:rPr>
          <w:rFonts w:ascii="Montserrat" w:hAnsi="Montserrat" w:cs="Arial"/>
          <w:color w:val="767171" w:themeColor="background2" w:themeShade="80"/>
          <w:sz w:val="22"/>
          <w:szCs w:val="22"/>
        </w:rPr>
        <w:lastRenderedPageBreak/>
        <w:t>calm, safe and purposeful and that, within a nurturing ethos, stretch our learners academically, support them pastorally and develop them socially and emotionally.</w:t>
      </w:r>
    </w:p>
    <w:p w14:paraId="360062C5" w14:textId="47D9FE5A" w:rsidR="00B707B2" w:rsidRDefault="00B707B2" w:rsidP="00756EDA">
      <w:pPr>
        <w:pStyle w:val="NormalWeb"/>
        <w:spacing w:before="0" w:beforeAutospacing="0" w:after="0" w:afterAutospacing="0" w:line="0" w:lineRule="atLeast"/>
        <w:jc w:val="both"/>
        <w:rPr>
          <w:rFonts w:ascii="Montserrat" w:hAnsi="Montserrat" w:cs="Arial"/>
          <w:color w:val="767171" w:themeColor="background2" w:themeShade="80"/>
          <w:sz w:val="22"/>
          <w:szCs w:val="22"/>
        </w:rPr>
      </w:pPr>
    </w:p>
    <w:p w14:paraId="10FF93EC" w14:textId="77777777" w:rsidR="00B707B2" w:rsidRPr="00CE543E" w:rsidRDefault="00B707B2" w:rsidP="00756EDA">
      <w:pPr>
        <w:pStyle w:val="NormalWeb"/>
        <w:spacing w:before="0" w:beforeAutospacing="0" w:after="0" w:afterAutospacing="0" w:line="0" w:lineRule="atLeast"/>
        <w:jc w:val="both"/>
        <w:rPr>
          <w:rFonts w:ascii="Montserrat" w:hAnsi="Montserrat" w:cs="Arial"/>
          <w:color w:val="767171" w:themeColor="background2" w:themeShade="80"/>
          <w:sz w:val="22"/>
          <w:szCs w:val="22"/>
        </w:rPr>
      </w:pPr>
    </w:p>
    <w:p w14:paraId="327788FA" w14:textId="2ECEBAFC" w:rsidR="006F6F3F" w:rsidRPr="00CE543E" w:rsidRDefault="006F6F3F"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20BA4E00" w14:textId="01771644" w:rsidR="00552B46" w:rsidRPr="00CE543E" w:rsidRDefault="00552B46" w:rsidP="00552B46">
      <w:pPr>
        <w:pStyle w:val="NormalWeb"/>
        <w:spacing w:before="0" w:beforeAutospacing="0" w:after="0" w:afterAutospacing="0" w:line="0" w:lineRule="atLeast"/>
        <w:rPr>
          <w:rFonts w:ascii="Montserrat" w:hAnsi="Montserrat" w:cs="Arial"/>
          <w:color w:val="767171" w:themeColor="background2" w:themeShade="80"/>
          <w:sz w:val="22"/>
          <w:szCs w:val="22"/>
        </w:rPr>
      </w:pPr>
      <w:r w:rsidRPr="00CE543E">
        <w:rPr>
          <w:rFonts w:ascii="Montserrat" w:hAnsi="Montserrat" w:cs="Arial"/>
          <w:color w:val="767171" w:themeColor="background2" w:themeShade="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65FA0B6B" w14:textId="77777777" w:rsidR="0064084D" w:rsidRPr="00CE543E" w:rsidRDefault="0064084D"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40F1E194" w14:textId="6664FA08" w:rsidR="00552B46" w:rsidRPr="00CE543E" w:rsidRDefault="00552B46" w:rsidP="1DF2F3C0">
      <w:pPr>
        <w:pStyle w:val="NormalWeb"/>
        <w:spacing w:before="0" w:beforeAutospacing="0" w:after="0" w:afterAutospacing="0" w:line="0" w:lineRule="atLeast"/>
        <w:rPr>
          <w:rFonts w:ascii="Montserrat Light" w:eastAsia="Montserrat Light" w:hAnsi="Montserrat Light" w:cs="Montserrat Light"/>
          <w:b/>
          <w:bCs/>
          <w:color w:val="767171" w:themeColor="background2" w:themeShade="80"/>
          <w:sz w:val="22"/>
          <w:szCs w:val="22"/>
        </w:rPr>
      </w:pPr>
      <w:r w:rsidRPr="1DF2F3C0">
        <w:rPr>
          <w:rFonts w:ascii="Montserrat" w:hAnsi="Montserrat" w:cs="Arial"/>
          <w:color w:val="767171" w:themeColor="background2" w:themeShade="80"/>
          <w:sz w:val="22"/>
          <w:szCs w:val="22"/>
        </w:rPr>
        <w:t>In addition to our f</w:t>
      </w:r>
      <w:r w:rsidR="00F50C4B" w:rsidRPr="1DF2F3C0">
        <w:rPr>
          <w:rFonts w:ascii="Montserrat" w:hAnsi="Montserrat" w:cs="Arial"/>
          <w:color w:val="767171" w:themeColor="background2" w:themeShade="80"/>
          <w:sz w:val="22"/>
          <w:szCs w:val="22"/>
        </w:rPr>
        <w:t>ive</w:t>
      </w:r>
      <w:r w:rsidRPr="1DF2F3C0">
        <w:rPr>
          <w:rFonts w:ascii="Montserrat" w:hAnsi="Montserrat" w:cs="Arial"/>
          <w:color w:val="767171" w:themeColor="background2" w:themeShade="80"/>
          <w:sz w:val="22"/>
          <w:szCs w:val="22"/>
        </w:rPr>
        <w:t xml:space="preserve"> academies (Ethos College, Reach Academy, Engage Academy</w:t>
      </w:r>
      <w:r w:rsidR="00F50C4B" w:rsidRPr="1DF2F3C0">
        <w:rPr>
          <w:rFonts w:ascii="Montserrat" w:hAnsi="Montserrat" w:cs="Arial"/>
          <w:color w:val="767171" w:themeColor="background2" w:themeShade="80"/>
          <w:sz w:val="22"/>
          <w:szCs w:val="22"/>
        </w:rPr>
        <w:t xml:space="preserve">, </w:t>
      </w:r>
      <w:r w:rsidRPr="1DF2F3C0">
        <w:rPr>
          <w:rFonts w:ascii="Montserrat" w:hAnsi="Montserrat" w:cs="Arial"/>
          <w:color w:val="767171" w:themeColor="background2" w:themeShade="80"/>
          <w:sz w:val="22"/>
          <w:szCs w:val="22"/>
        </w:rPr>
        <w:t>Evolve Academy</w:t>
      </w:r>
      <w:r w:rsidR="00F50C4B" w:rsidRPr="1DF2F3C0">
        <w:rPr>
          <w:rFonts w:ascii="Montserrat" w:hAnsi="Montserrat" w:cs="Arial"/>
          <w:color w:val="767171" w:themeColor="background2" w:themeShade="80"/>
          <w:sz w:val="22"/>
          <w:szCs w:val="22"/>
        </w:rPr>
        <w:t xml:space="preserve"> and Elements Academy</w:t>
      </w:r>
      <w:r w:rsidRPr="1DF2F3C0">
        <w:rPr>
          <w:rFonts w:ascii="Montserrat" w:hAnsi="Montserrat" w:cs="Arial"/>
          <w:color w:val="767171" w:themeColor="background2" w:themeShade="80"/>
          <w:sz w:val="22"/>
          <w:szCs w:val="22"/>
        </w:rPr>
        <w:t>), the Trust provides wide ranging early i</w:t>
      </w:r>
      <w:r w:rsidRPr="1DF2F3C0">
        <w:rPr>
          <w:rFonts w:ascii="Montserrat Light" w:eastAsia="Montserrat Light" w:hAnsi="Montserrat Light" w:cs="Montserrat Light"/>
          <w:b/>
          <w:bCs/>
          <w:color w:val="767171" w:themeColor="background2" w:themeShade="80"/>
          <w:sz w:val="22"/>
          <w:szCs w:val="22"/>
        </w:rPr>
        <w:t>ntervention outreach support and training to mainstream schools, alongside managing the statutory exclusions process on behalf of Kirklees Local Authority.</w:t>
      </w:r>
    </w:p>
    <w:p w14:paraId="1233AF33" w14:textId="1C8E2908" w:rsidR="00576F3B" w:rsidRPr="0091750E" w:rsidRDefault="1DF2F3C0" w:rsidP="00576F3B">
      <w:pPr>
        <w:rPr>
          <w:rFonts w:ascii="Montserrat" w:hAnsi="Montserrat"/>
          <w:color w:val="767171" w:themeColor="background2" w:themeShade="80"/>
          <w:sz w:val="22"/>
          <w:szCs w:val="22"/>
        </w:rPr>
      </w:pPr>
      <w:r>
        <w:br/>
      </w:r>
      <w:r w:rsidR="00576F3B" w:rsidRPr="5E4EE147">
        <w:rPr>
          <w:rFonts w:ascii="Montserrat" w:hAnsi="Montserrat"/>
          <w:color w:val="767171" w:themeColor="background2" w:themeShade="80"/>
          <w:sz w:val="22"/>
          <w:szCs w:val="22"/>
        </w:rPr>
        <w:t xml:space="preserve">You can apply for the vacancy </w:t>
      </w:r>
      <w:r w:rsidR="00576F3B" w:rsidRPr="0091750E">
        <w:rPr>
          <w:rFonts w:ascii="Montserrat" w:hAnsi="Montserrat"/>
          <w:color w:val="767171" w:themeColor="background2" w:themeShade="80"/>
          <w:sz w:val="22"/>
          <w:szCs w:val="22"/>
        </w:rPr>
        <w:t xml:space="preserve">at </w:t>
      </w:r>
      <w:hyperlink r:id="rId25" w:history="1">
        <w:r w:rsidR="0091750E" w:rsidRPr="0091750E">
          <w:rPr>
            <w:rStyle w:val="Hyperlink"/>
            <w:rFonts w:ascii="Montserrat" w:hAnsi="Montserrat"/>
            <w:sz w:val="22"/>
            <w:szCs w:val="22"/>
          </w:rPr>
          <w:t>https://www.eat.uk.com/recruitment-opportunities/learning-support-mentor-2/</w:t>
        </w:r>
      </w:hyperlink>
    </w:p>
    <w:p w14:paraId="399EDC37" w14:textId="63D4F770" w:rsidR="1DF2F3C0" w:rsidRDefault="1DF2F3C0" w:rsidP="00576F3B">
      <w:pPr>
        <w:jc w:val="both"/>
        <w:rPr>
          <w:rFonts w:ascii="Montserrat Light" w:eastAsia="Montserrat Light" w:hAnsi="Montserrat Light" w:cs="Montserrat Light"/>
          <w:b/>
          <w:bCs/>
          <w:color w:val="767171" w:themeColor="background2" w:themeShade="80"/>
          <w:sz w:val="22"/>
          <w:szCs w:val="22"/>
        </w:rPr>
      </w:pPr>
    </w:p>
    <w:p w14:paraId="7846714C" w14:textId="77777777" w:rsidR="00877508" w:rsidRPr="0050336D" w:rsidRDefault="00877508" w:rsidP="00877508">
      <w:pPr>
        <w:rPr>
          <w:rFonts w:ascii="Montserrat" w:hAnsi="Montserrat"/>
          <w:color w:val="767171" w:themeColor="background2" w:themeShade="80"/>
          <w:sz w:val="22"/>
          <w:szCs w:val="22"/>
        </w:rPr>
      </w:pPr>
      <w:r w:rsidRPr="0050336D">
        <w:rPr>
          <w:rFonts w:ascii="Montserrat" w:hAnsi="Montserrat"/>
          <w:b/>
          <w:color w:val="767171" w:themeColor="background2" w:themeShade="80"/>
          <w:sz w:val="22"/>
          <w:szCs w:val="22"/>
        </w:rPr>
        <w:t>Closing date:</w:t>
      </w:r>
      <w:r w:rsidRPr="0050336D">
        <w:rPr>
          <w:rFonts w:ascii="Montserrat" w:hAnsi="Montserrat"/>
          <w:color w:val="767171" w:themeColor="background2" w:themeShade="80"/>
          <w:sz w:val="22"/>
          <w:szCs w:val="22"/>
        </w:rPr>
        <w:t xml:space="preserve">       9am on 31st October 2022</w:t>
      </w:r>
    </w:p>
    <w:p w14:paraId="417578E7" w14:textId="77777777" w:rsidR="00877508" w:rsidRPr="0050336D" w:rsidRDefault="00877508" w:rsidP="00877508">
      <w:pPr>
        <w:rPr>
          <w:rFonts w:ascii="Montserrat" w:hAnsi="Montserrat"/>
          <w:color w:val="767171" w:themeColor="background2" w:themeShade="80"/>
          <w:sz w:val="22"/>
          <w:szCs w:val="22"/>
        </w:rPr>
      </w:pPr>
      <w:r w:rsidRPr="0050336D">
        <w:rPr>
          <w:rFonts w:ascii="Montserrat" w:hAnsi="Montserrat"/>
          <w:b/>
          <w:color w:val="767171" w:themeColor="background2" w:themeShade="80"/>
          <w:sz w:val="22"/>
          <w:szCs w:val="22"/>
        </w:rPr>
        <w:t>Interview dates:</w:t>
      </w:r>
      <w:r w:rsidRPr="0050336D">
        <w:rPr>
          <w:rFonts w:ascii="Montserrat" w:hAnsi="Montserrat"/>
          <w:color w:val="767171" w:themeColor="background2" w:themeShade="80"/>
          <w:sz w:val="22"/>
          <w:szCs w:val="22"/>
        </w:rPr>
        <w:t xml:space="preserve">  W/C 7</w:t>
      </w:r>
      <w:r w:rsidRPr="0050336D">
        <w:rPr>
          <w:rFonts w:ascii="Montserrat" w:hAnsi="Montserrat"/>
          <w:color w:val="767171" w:themeColor="background2" w:themeShade="80"/>
          <w:sz w:val="22"/>
          <w:szCs w:val="22"/>
          <w:vertAlign w:val="superscript"/>
        </w:rPr>
        <w:t>th</w:t>
      </w:r>
      <w:r w:rsidRPr="0050336D">
        <w:rPr>
          <w:rFonts w:ascii="Montserrat" w:hAnsi="Montserrat"/>
          <w:color w:val="767171" w:themeColor="background2" w:themeShade="80"/>
          <w:sz w:val="22"/>
          <w:szCs w:val="22"/>
        </w:rPr>
        <w:t xml:space="preserve"> November (provisional) </w:t>
      </w:r>
    </w:p>
    <w:p w14:paraId="782A1ABA" w14:textId="02504005" w:rsidR="00206E8F" w:rsidRDefault="00206E8F" w:rsidP="00B707B2">
      <w:pPr>
        <w:rPr>
          <w:rFonts w:ascii="Montserrat" w:hAnsi="Montserrat"/>
          <w:color w:val="767171" w:themeColor="background2" w:themeShade="80"/>
          <w:sz w:val="22"/>
          <w:szCs w:val="22"/>
        </w:rPr>
      </w:pPr>
    </w:p>
    <w:p w14:paraId="5BB4A966" w14:textId="72BD71D9" w:rsidR="00206E8F" w:rsidRPr="00206E8F" w:rsidRDefault="00206E8F" w:rsidP="00B707B2">
      <w:pPr>
        <w:rPr>
          <w:rFonts w:ascii="Montserrat" w:hAnsi="Montserrat"/>
          <w:b/>
          <w:bCs/>
          <w:i/>
          <w:iCs/>
          <w:color w:val="767171" w:themeColor="background2" w:themeShade="80"/>
          <w:sz w:val="22"/>
          <w:szCs w:val="22"/>
        </w:rPr>
      </w:pPr>
      <w:r w:rsidRPr="00206E8F">
        <w:rPr>
          <w:rFonts w:ascii="Montserrat" w:hAnsi="Montserrat"/>
          <w:b/>
          <w:bCs/>
          <w:i/>
          <w:iCs/>
          <w:color w:val="767171" w:themeColor="background2" w:themeShade="80"/>
          <w:sz w:val="22"/>
          <w:szCs w:val="22"/>
        </w:rPr>
        <w:t>Please note that as this is a new recruitment round, previous applicants will not be re-considered.</w:t>
      </w:r>
    </w:p>
    <w:p w14:paraId="680F4BB0" w14:textId="2DD78BCF" w:rsidR="00577CAA" w:rsidRPr="00FB3E08" w:rsidRDefault="00577CAA" w:rsidP="1DF2F3C0">
      <w:pPr>
        <w:rPr>
          <w:rFonts w:ascii="Montserrat Light" w:eastAsia="Montserrat Light" w:hAnsi="Montserrat Light" w:cs="Montserrat Light"/>
          <w:b/>
          <w:bCs/>
          <w:color w:val="767171" w:themeColor="background2" w:themeShade="80"/>
          <w:sz w:val="21"/>
          <w:szCs w:val="21"/>
        </w:rPr>
      </w:pPr>
    </w:p>
    <w:p w14:paraId="765D306C" w14:textId="0B432CBC" w:rsidR="00192566" w:rsidRPr="00CE543E" w:rsidRDefault="00192566" w:rsidP="1DF2F3C0">
      <w:pPr>
        <w:shd w:val="clear" w:color="auto" w:fill="FFFFFF" w:themeFill="background1"/>
        <w:jc w:val="center"/>
        <w:rPr>
          <w:rFonts w:ascii="Montserrat Light" w:eastAsia="Montserrat Light" w:hAnsi="Montserrat Light" w:cs="Montserrat Light"/>
          <w:b/>
          <w:bCs/>
          <w:color w:val="767171" w:themeColor="background2" w:themeShade="80"/>
          <w:sz w:val="32"/>
          <w:szCs w:val="32"/>
        </w:rPr>
      </w:pPr>
    </w:p>
    <w:p w14:paraId="2B17CF7D" w14:textId="77777777" w:rsidR="00552B46" w:rsidRDefault="00552B46" w:rsidP="1DF2F3C0">
      <w:pPr>
        <w:shd w:val="clear" w:color="auto" w:fill="FFFFFF" w:themeFill="background1"/>
        <w:jc w:val="center"/>
        <w:rPr>
          <w:rFonts w:ascii="Montserrat Light" w:eastAsia="Montserrat Light" w:hAnsi="Montserrat Light" w:cs="Montserrat Light"/>
          <w:b/>
          <w:bCs/>
          <w:color w:val="3AB5E6"/>
          <w:sz w:val="32"/>
          <w:szCs w:val="32"/>
        </w:rPr>
      </w:pPr>
    </w:p>
    <w:p w14:paraId="14EC8504" w14:textId="633B0C84" w:rsidR="00260AC3" w:rsidRDefault="00260AC3" w:rsidP="1DF2F3C0">
      <w:pPr>
        <w:shd w:val="clear" w:color="auto" w:fill="FFFFFF" w:themeFill="background1"/>
        <w:jc w:val="center"/>
        <w:rPr>
          <w:rFonts w:ascii="Montserrat Light" w:eastAsia="Montserrat Light" w:hAnsi="Montserrat Light" w:cs="Montserrat Light"/>
          <w:b/>
          <w:bCs/>
          <w:color w:val="3AB5E6"/>
          <w:sz w:val="32"/>
          <w:szCs w:val="32"/>
        </w:rPr>
      </w:pPr>
    </w:p>
    <w:p w14:paraId="6B5C14DE" w14:textId="77777777" w:rsidR="00325B4B" w:rsidRDefault="00325B4B" w:rsidP="1DF2F3C0">
      <w:pPr>
        <w:shd w:val="clear" w:color="auto" w:fill="FFFFFF" w:themeFill="background1"/>
        <w:jc w:val="center"/>
        <w:rPr>
          <w:rFonts w:ascii="Montserrat Light" w:eastAsia="Montserrat Light" w:hAnsi="Montserrat Light" w:cs="Montserrat Light"/>
          <w:b/>
          <w:bCs/>
          <w:color w:val="3AB5E6"/>
          <w:sz w:val="32"/>
          <w:szCs w:val="32"/>
        </w:rPr>
      </w:pPr>
    </w:p>
    <w:p w14:paraId="0072304C" w14:textId="53B12EFC" w:rsidR="00192566" w:rsidRDefault="00192566" w:rsidP="1DF2F3C0">
      <w:pPr>
        <w:shd w:val="clear" w:color="auto" w:fill="FFFFFF" w:themeFill="background1"/>
        <w:jc w:val="center"/>
        <w:rPr>
          <w:rFonts w:ascii="Montserrat Light" w:eastAsia="Montserrat Light" w:hAnsi="Montserrat Light" w:cs="Montserrat Light"/>
          <w:b/>
          <w:bCs/>
          <w:color w:val="3AB5E6"/>
          <w:sz w:val="32"/>
          <w:szCs w:val="32"/>
        </w:rPr>
      </w:pPr>
    </w:p>
    <w:p w14:paraId="4F646358" w14:textId="59441317" w:rsidR="00752920" w:rsidRDefault="00752920" w:rsidP="1DF2F3C0">
      <w:pPr>
        <w:shd w:val="clear" w:color="auto" w:fill="FFFFFF" w:themeFill="background1"/>
        <w:jc w:val="center"/>
        <w:rPr>
          <w:rFonts w:ascii="Montserrat Light" w:eastAsia="Montserrat Light" w:hAnsi="Montserrat Light" w:cs="Montserrat Light"/>
          <w:b/>
          <w:bCs/>
          <w:color w:val="3AB5E6"/>
          <w:sz w:val="32"/>
          <w:szCs w:val="32"/>
        </w:rPr>
      </w:pPr>
    </w:p>
    <w:p w14:paraId="239D3751" w14:textId="615FEFB9" w:rsidR="00752920" w:rsidRDefault="00752920" w:rsidP="1DF2F3C0">
      <w:pPr>
        <w:shd w:val="clear" w:color="auto" w:fill="FFFFFF" w:themeFill="background1"/>
        <w:jc w:val="center"/>
        <w:rPr>
          <w:rFonts w:ascii="Montserrat Light" w:eastAsia="Montserrat Light" w:hAnsi="Montserrat Light" w:cs="Montserrat Light"/>
          <w:b/>
          <w:bCs/>
          <w:color w:val="3AB5E6"/>
          <w:sz w:val="32"/>
          <w:szCs w:val="32"/>
        </w:rPr>
      </w:pPr>
    </w:p>
    <w:p w14:paraId="387C691E" w14:textId="17D986BB" w:rsidR="00752920" w:rsidRDefault="00752920" w:rsidP="1DF2F3C0">
      <w:pPr>
        <w:shd w:val="clear" w:color="auto" w:fill="FFFFFF" w:themeFill="background1"/>
        <w:jc w:val="center"/>
        <w:rPr>
          <w:rFonts w:ascii="Montserrat Light" w:eastAsia="Montserrat Light" w:hAnsi="Montserrat Light" w:cs="Montserrat Light"/>
          <w:b/>
          <w:bCs/>
          <w:color w:val="3AB5E6"/>
          <w:sz w:val="32"/>
          <w:szCs w:val="32"/>
        </w:rPr>
      </w:pPr>
    </w:p>
    <w:p w14:paraId="0F127DD1" w14:textId="53717226" w:rsidR="00752920" w:rsidRDefault="00752920" w:rsidP="1DF2F3C0">
      <w:pPr>
        <w:shd w:val="clear" w:color="auto" w:fill="FFFFFF" w:themeFill="background1"/>
        <w:jc w:val="center"/>
        <w:rPr>
          <w:rFonts w:ascii="Montserrat Light" w:eastAsia="Montserrat Light" w:hAnsi="Montserrat Light" w:cs="Montserrat Light"/>
          <w:b/>
          <w:bCs/>
          <w:color w:val="3AB5E6"/>
          <w:sz w:val="32"/>
          <w:szCs w:val="32"/>
        </w:rPr>
      </w:pPr>
    </w:p>
    <w:p w14:paraId="4234F0A0" w14:textId="03FFF548" w:rsidR="00752920" w:rsidRDefault="00752920" w:rsidP="1DF2F3C0">
      <w:pPr>
        <w:shd w:val="clear" w:color="auto" w:fill="FFFFFF" w:themeFill="background1"/>
        <w:jc w:val="center"/>
        <w:rPr>
          <w:rFonts w:ascii="Montserrat Light" w:eastAsia="Montserrat Light" w:hAnsi="Montserrat Light" w:cs="Montserrat Light"/>
          <w:b/>
          <w:bCs/>
          <w:color w:val="3AB5E6"/>
          <w:sz w:val="32"/>
          <w:szCs w:val="32"/>
        </w:rPr>
      </w:pPr>
    </w:p>
    <w:p w14:paraId="0D7185C1" w14:textId="5724F23D" w:rsidR="00752920" w:rsidRDefault="00752920" w:rsidP="00775D93">
      <w:pPr>
        <w:shd w:val="clear" w:color="auto" w:fill="FFFFFF"/>
        <w:jc w:val="center"/>
        <w:rPr>
          <w:rFonts w:ascii="Montserrat Light" w:eastAsia="Arial" w:hAnsi="Montserrat Light" w:cs="Arial"/>
          <w:color w:val="3AB5E6"/>
          <w:sz w:val="32"/>
          <w:szCs w:val="32"/>
        </w:rPr>
      </w:pPr>
    </w:p>
    <w:p w14:paraId="3F6DDFAF" w14:textId="752B0806" w:rsidR="00752920" w:rsidRDefault="00752920" w:rsidP="00775D93">
      <w:pPr>
        <w:shd w:val="clear" w:color="auto" w:fill="FFFFFF"/>
        <w:jc w:val="center"/>
        <w:rPr>
          <w:rFonts w:ascii="Montserrat Light" w:eastAsia="Arial" w:hAnsi="Montserrat Light" w:cs="Arial"/>
          <w:color w:val="3AB5E6"/>
          <w:sz w:val="32"/>
          <w:szCs w:val="32"/>
        </w:rPr>
      </w:pPr>
    </w:p>
    <w:p w14:paraId="0EDFCB03" w14:textId="3A7BFD3E" w:rsidR="00752920" w:rsidRDefault="00752920" w:rsidP="00775D93">
      <w:pPr>
        <w:shd w:val="clear" w:color="auto" w:fill="FFFFFF"/>
        <w:jc w:val="center"/>
        <w:rPr>
          <w:rFonts w:ascii="Montserrat Light" w:eastAsia="Arial" w:hAnsi="Montserrat Light" w:cs="Arial"/>
          <w:color w:val="3AB5E6"/>
          <w:sz w:val="32"/>
          <w:szCs w:val="32"/>
        </w:rPr>
      </w:pPr>
    </w:p>
    <w:p w14:paraId="41AF147B" w14:textId="74B18E2B" w:rsidR="00752920" w:rsidRDefault="00752920" w:rsidP="00775D93">
      <w:pPr>
        <w:shd w:val="clear" w:color="auto" w:fill="FFFFFF"/>
        <w:jc w:val="center"/>
        <w:rPr>
          <w:rFonts w:ascii="Montserrat Light" w:eastAsia="Arial" w:hAnsi="Montserrat Light" w:cs="Arial"/>
          <w:color w:val="3AB5E6"/>
          <w:sz w:val="32"/>
          <w:szCs w:val="32"/>
        </w:rPr>
      </w:pPr>
    </w:p>
    <w:p w14:paraId="5AA7FF81" w14:textId="7A01E9AD" w:rsidR="00752920" w:rsidRDefault="00752920" w:rsidP="00775D93">
      <w:pPr>
        <w:shd w:val="clear" w:color="auto" w:fill="FFFFFF"/>
        <w:jc w:val="center"/>
        <w:rPr>
          <w:rFonts w:ascii="Montserrat Light" w:eastAsia="Arial" w:hAnsi="Montserrat Light" w:cs="Arial"/>
          <w:color w:val="3AB5E6"/>
          <w:sz w:val="32"/>
          <w:szCs w:val="32"/>
        </w:rPr>
      </w:pPr>
    </w:p>
    <w:p w14:paraId="366E8EAE" w14:textId="4A64745D" w:rsidR="00752920" w:rsidRDefault="00752920" w:rsidP="00775D93">
      <w:pPr>
        <w:shd w:val="clear" w:color="auto" w:fill="FFFFFF"/>
        <w:jc w:val="center"/>
        <w:rPr>
          <w:rFonts w:ascii="Montserrat Light" w:eastAsia="Arial" w:hAnsi="Montserrat Light" w:cs="Arial"/>
          <w:color w:val="3AB5E6"/>
          <w:sz w:val="32"/>
          <w:szCs w:val="32"/>
        </w:rPr>
      </w:pPr>
    </w:p>
    <w:p w14:paraId="0AD0F4BF" w14:textId="0D49F884" w:rsidR="00752920" w:rsidRDefault="00752920" w:rsidP="00775D93">
      <w:pPr>
        <w:shd w:val="clear" w:color="auto" w:fill="FFFFFF"/>
        <w:jc w:val="center"/>
        <w:rPr>
          <w:rFonts w:ascii="Montserrat Light" w:eastAsia="Arial" w:hAnsi="Montserrat Light" w:cs="Arial"/>
          <w:color w:val="3AB5E6"/>
          <w:sz w:val="32"/>
          <w:szCs w:val="32"/>
        </w:rPr>
      </w:pPr>
    </w:p>
    <w:p w14:paraId="69CF8B1C" w14:textId="5A18A2FD" w:rsidR="00752920" w:rsidRDefault="00752920" w:rsidP="00775D93">
      <w:pPr>
        <w:shd w:val="clear" w:color="auto" w:fill="FFFFFF"/>
        <w:jc w:val="center"/>
        <w:rPr>
          <w:rFonts w:ascii="Montserrat Light" w:eastAsia="Arial" w:hAnsi="Montserrat Light" w:cs="Arial"/>
          <w:color w:val="3AB5E6"/>
          <w:sz w:val="32"/>
          <w:szCs w:val="32"/>
        </w:rPr>
      </w:pPr>
    </w:p>
    <w:p w14:paraId="7E319A60" w14:textId="4FFC463E" w:rsidR="00752920" w:rsidRDefault="00752920" w:rsidP="00775D93">
      <w:pPr>
        <w:shd w:val="clear" w:color="auto" w:fill="FFFFFF"/>
        <w:jc w:val="center"/>
        <w:rPr>
          <w:rFonts w:ascii="Montserrat Light" w:eastAsia="Arial" w:hAnsi="Montserrat Light" w:cs="Arial"/>
          <w:color w:val="3AB5E6"/>
          <w:sz w:val="32"/>
          <w:szCs w:val="32"/>
        </w:rPr>
      </w:pPr>
    </w:p>
    <w:p w14:paraId="1C1F8B9F" w14:textId="013C171A" w:rsidR="00752920" w:rsidRDefault="00752920" w:rsidP="00775D93">
      <w:pPr>
        <w:shd w:val="clear" w:color="auto" w:fill="FFFFFF"/>
        <w:jc w:val="center"/>
        <w:rPr>
          <w:rFonts w:ascii="Montserrat Light" w:eastAsia="Arial" w:hAnsi="Montserrat Light" w:cs="Arial"/>
          <w:color w:val="3AB5E6"/>
          <w:sz w:val="32"/>
          <w:szCs w:val="32"/>
        </w:rPr>
      </w:pPr>
    </w:p>
    <w:p w14:paraId="794EE6BB" w14:textId="62F68D2B" w:rsidR="00752920" w:rsidRDefault="00752920" w:rsidP="00775D93">
      <w:pPr>
        <w:shd w:val="clear" w:color="auto" w:fill="FFFFFF"/>
        <w:jc w:val="center"/>
        <w:rPr>
          <w:rFonts w:ascii="Montserrat Light" w:eastAsia="Arial" w:hAnsi="Montserrat Light" w:cs="Arial"/>
          <w:color w:val="3AB5E6"/>
          <w:sz w:val="32"/>
          <w:szCs w:val="32"/>
        </w:rPr>
      </w:pPr>
    </w:p>
    <w:p w14:paraId="27928BF4" w14:textId="3C0FE79B" w:rsidR="00752920" w:rsidRDefault="00752920" w:rsidP="00775D93">
      <w:pPr>
        <w:shd w:val="clear" w:color="auto" w:fill="FFFFFF"/>
        <w:jc w:val="center"/>
        <w:rPr>
          <w:rFonts w:ascii="Montserrat Light" w:eastAsia="Arial" w:hAnsi="Montserrat Light" w:cs="Arial"/>
          <w:color w:val="3AB5E6"/>
          <w:sz w:val="32"/>
          <w:szCs w:val="32"/>
        </w:rPr>
      </w:pPr>
    </w:p>
    <w:p w14:paraId="49350897" w14:textId="1297562F" w:rsidR="00752920" w:rsidRDefault="00752920" w:rsidP="00775D93">
      <w:pPr>
        <w:shd w:val="clear" w:color="auto" w:fill="FFFFFF"/>
        <w:jc w:val="center"/>
        <w:rPr>
          <w:rFonts w:ascii="Montserrat Light" w:eastAsia="Arial" w:hAnsi="Montserrat Light" w:cs="Arial"/>
          <w:color w:val="3AB5E6"/>
          <w:sz w:val="32"/>
          <w:szCs w:val="32"/>
        </w:rPr>
      </w:pPr>
    </w:p>
    <w:p w14:paraId="52D20DEF" w14:textId="5F6D60E4" w:rsidR="00752920" w:rsidRDefault="00752920" w:rsidP="00775D93">
      <w:pPr>
        <w:shd w:val="clear" w:color="auto" w:fill="FFFFFF"/>
        <w:jc w:val="center"/>
        <w:rPr>
          <w:rFonts w:ascii="Montserrat Light" w:eastAsia="Arial" w:hAnsi="Montserrat Light" w:cs="Arial"/>
          <w:color w:val="3AB5E6"/>
          <w:sz w:val="32"/>
          <w:szCs w:val="32"/>
        </w:rPr>
      </w:pPr>
    </w:p>
    <w:p w14:paraId="6800373F" w14:textId="6B5451A3" w:rsidR="00FB3E08" w:rsidRDefault="00FB3E08" w:rsidP="00B707B2">
      <w:pPr>
        <w:shd w:val="clear" w:color="auto" w:fill="FFFFFF"/>
        <w:rPr>
          <w:rFonts w:ascii="Montserrat Light" w:eastAsia="Arial" w:hAnsi="Montserrat Light" w:cs="Arial"/>
          <w:color w:val="3AB5E6"/>
          <w:sz w:val="32"/>
          <w:szCs w:val="32"/>
        </w:rPr>
      </w:pPr>
    </w:p>
    <w:p w14:paraId="1CCCCDAF" w14:textId="77777777" w:rsidR="00FB3E08" w:rsidRDefault="00FB3E08" w:rsidP="00192566">
      <w:pPr>
        <w:shd w:val="clear" w:color="auto" w:fill="FFFFFF"/>
        <w:jc w:val="center"/>
        <w:rPr>
          <w:rFonts w:ascii="Montserrat Light" w:eastAsia="Arial" w:hAnsi="Montserrat Light" w:cs="Arial"/>
          <w:color w:val="3AB5E6"/>
          <w:sz w:val="32"/>
          <w:szCs w:val="32"/>
        </w:rPr>
      </w:pPr>
    </w:p>
    <w:p w14:paraId="33AE3021" w14:textId="26FA487C" w:rsidR="00192566" w:rsidRPr="003B0014" w:rsidRDefault="00A978A5" w:rsidP="00192566">
      <w:pPr>
        <w:shd w:val="clear" w:color="auto" w:fill="FFFFFF"/>
        <w:jc w:val="center"/>
        <w:rPr>
          <w:rFonts w:ascii="Montserrat Light" w:hAnsi="Montserrat Light" w:cs="Arial"/>
          <w:color w:val="596161"/>
          <w:sz w:val="22"/>
          <w:szCs w:val="22"/>
        </w:rPr>
      </w:pPr>
      <w:r>
        <w:rPr>
          <w:rFonts w:ascii="Montserrat Light" w:eastAsia="Arial" w:hAnsi="Montserrat Light" w:cs="Arial"/>
          <w:color w:val="3AB5E6"/>
          <w:sz w:val="32"/>
          <w:szCs w:val="32"/>
        </w:rPr>
        <w:t>LEARNING SUPPORT MENTOR</w:t>
      </w:r>
    </w:p>
    <w:p w14:paraId="3C792D97" w14:textId="77777777" w:rsidR="00192566" w:rsidRPr="003B0014" w:rsidRDefault="00192566" w:rsidP="00192566">
      <w:pPr>
        <w:tabs>
          <w:tab w:val="left" w:pos="2840"/>
        </w:tabs>
        <w:ind w:left="-270"/>
        <w:jc w:val="center"/>
        <w:rPr>
          <w:rFonts w:ascii="Montserrat Light" w:eastAsia="Arial" w:hAnsi="Montserrat Light" w:cs="Arial"/>
          <w:color w:val="831D66"/>
          <w:sz w:val="32"/>
          <w:szCs w:val="32"/>
        </w:rPr>
      </w:pPr>
      <w:r w:rsidRPr="003B0014">
        <w:rPr>
          <w:rFonts w:ascii="Montserrat Light" w:eastAsia="Arial" w:hAnsi="Montserrat Light" w:cs="Arial"/>
          <w:color w:val="831D66"/>
          <w:sz w:val="32"/>
          <w:szCs w:val="32"/>
        </w:rPr>
        <w:t>JOB DESCRIPTION</w:t>
      </w:r>
    </w:p>
    <w:p w14:paraId="0FD6DE43" w14:textId="77777777" w:rsidR="00192566" w:rsidRPr="003B0014" w:rsidRDefault="00192566" w:rsidP="00192566">
      <w:pPr>
        <w:tabs>
          <w:tab w:val="left" w:pos="2840"/>
        </w:tabs>
        <w:rPr>
          <w:rFonts w:ascii="Arial" w:eastAsia="Arial" w:hAnsi="Arial" w:cs="Arial"/>
          <w:b/>
          <w:color w:val="000000" w:themeColor="text1"/>
        </w:rPr>
      </w:pPr>
    </w:p>
    <w:tbl>
      <w:tblPr>
        <w:tblStyle w:val="3"/>
        <w:tblW w:w="10348" w:type="dxa"/>
        <w:tblInd w:w="-572" w:type="dxa"/>
        <w:tblBorders>
          <w:top w:val="single" w:sz="4" w:space="0" w:color="000000"/>
          <w:left w:val="single" w:sz="6" w:space="0" w:color="596161"/>
          <w:bottom w:val="single" w:sz="4" w:space="0" w:color="596161"/>
          <w:right w:val="single" w:sz="4" w:space="0" w:color="000000"/>
          <w:insideH w:val="single" w:sz="4" w:space="0" w:color="000000"/>
          <w:insideV w:val="single" w:sz="4" w:space="0" w:color="000000"/>
        </w:tblBorders>
        <w:tblCellMar>
          <w:top w:w="85" w:type="dxa"/>
          <w:left w:w="85" w:type="dxa"/>
          <w:bottom w:w="85" w:type="dxa"/>
          <w:right w:w="113" w:type="dxa"/>
        </w:tblCellMar>
        <w:tblLook w:val="0400" w:firstRow="0" w:lastRow="0" w:firstColumn="0" w:lastColumn="0" w:noHBand="0" w:noVBand="1"/>
      </w:tblPr>
      <w:tblGrid>
        <w:gridCol w:w="1985"/>
        <w:gridCol w:w="8363"/>
      </w:tblGrid>
      <w:tr w:rsidR="00552B46" w:rsidRPr="00203206" w14:paraId="097DFB88" w14:textId="77777777" w:rsidTr="00E064C2">
        <w:trPr>
          <w:trHeight w:val="121"/>
        </w:trPr>
        <w:tc>
          <w:tcPr>
            <w:tcW w:w="1985" w:type="dxa"/>
            <w:shd w:val="clear" w:color="auto" w:fill="auto"/>
            <w:vAlign w:val="center"/>
          </w:tcPr>
          <w:p w14:paraId="64E17921" w14:textId="77777777" w:rsidR="00552B46" w:rsidRPr="00203206" w:rsidRDefault="00552B46" w:rsidP="00E064C2">
            <w:pPr>
              <w:spacing w:line="480" w:lineRule="auto"/>
              <w:rPr>
                <w:rFonts w:ascii="Montserrat" w:eastAsia="Arial" w:hAnsi="Montserrat" w:cs="Arial"/>
                <w:b/>
                <w:bCs/>
                <w:color w:val="596161"/>
              </w:rPr>
            </w:pPr>
            <w:r w:rsidRPr="00203206">
              <w:rPr>
                <w:rFonts w:ascii="Montserrat" w:eastAsia="Arial" w:hAnsi="Montserrat" w:cs="Arial"/>
                <w:b/>
                <w:bCs/>
                <w:color w:val="596161"/>
              </w:rPr>
              <w:t>Job title</w:t>
            </w:r>
          </w:p>
        </w:tc>
        <w:tc>
          <w:tcPr>
            <w:tcW w:w="8363" w:type="dxa"/>
            <w:shd w:val="clear" w:color="auto" w:fill="auto"/>
            <w:vAlign w:val="center"/>
          </w:tcPr>
          <w:p w14:paraId="38F0D090" w14:textId="35ECB7D6" w:rsidR="00552B46" w:rsidRPr="00FB3E08" w:rsidRDefault="00A978A5" w:rsidP="00E064C2">
            <w:pPr>
              <w:tabs>
                <w:tab w:val="left" w:pos="2840"/>
              </w:tabs>
              <w:rPr>
                <w:rFonts w:ascii="Montserrat" w:eastAsia="Arial" w:hAnsi="Montserrat" w:cs="Arial"/>
                <w:color w:val="767171" w:themeColor="background2" w:themeShade="80"/>
                <w:sz w:val="22"/>
                <w:szCs w:val="22"/>
              </w:rPr>
            </w:pPr>
            <w:r w:rsidRPr="00FB3E08">
              <w:rPr>
                <w:rFonts w:ascii="Montserrat" w:eastAsia="Arial" w:hAnsi="Montserrat" w:cs="Arial"/>
                <w:color w:val="767171" w:themeColor="background2" w:themeShade="80"/>
                <w:sz w:val="22"/>
                <w:szCs w:val="22"/>
              </w:rPr>
              <w:t>Learning Support Mentor</w:t>
            </w:r>
            <w:r w:rsidR="00752920" w:rsidRPr="00FB3E08">
              <w:rPr>
                <w:rFonts w:ascii="Montserrat" w:eastAsia="Arial" w:hAnsi="Montserrat" w:cs="Arial"/>
                <w:color w:val="767171" w:themeColor="background2" w:themeShade="80"/>
                <w:sz w:val="22"/>
                <w:szCs w:val="22"/>
              </w:rPr>
              <w:t xml:space="preserve"> </w:t>
            </w:r>
          </w:p>
        </w:tc>
      </w:tr>
      <w:tr w:rsidR="00552B46" w:rsidRPr="00203206" w14:paraId="4EE7B344" w14:textId="77777777" w:rsidTr="00E064C2">
        <w:trPr>
          <w:trHeight w:val="74"/>
        </w:trPr>
        <w:tc>
          <w:tcPr>
            <w:tcW w:w="1985" w:type="dxa"/>
            <w:shd w:val="clear" w:color="auto" w:fill="auto"/>
            <w:vAlign w:val="center"/>
          </w:tcPr>
          <w:p w14:paraId="4127545E" w14:textId="77777777" w:rsidR="00552B46" w:rsidRPr="00203206" w:rsidRDefault="00552B46" w:rsidP="00E064C2">
            <w:pPr>
              <w:spacing w:line="480" w:lineRule="auto"/>
              <w:rPr>
                <w:rFonts w:ascii="Montserrat" w:eastAsia="Arial" w:hAnsi="Montserrat" w:cs="Arial"/>
                <w:b/>
                <w:bCs/>
                <w:color w:val="596161"/>
              </w:rPr>
            </w:pPr>
            <w:r w:rsidRPr="00203206">
              <w:rPr>
                <w:rFonts w:ascii="Montserrat" w:eastAsia="Arial" w:hAnsi="Montserrat" w:cs="Arial"/>
                <w:b/>
                <w:bCs/>
                <w:color w:val="596161"/>
              </w:rPr>
              <w:t>Location</w:t>
            </w:r>
          </w:p>
        </w:tc>
        <w:tc>
          <w:tcPr>
            <w:tcW w:w="8363" w:type="dxa"/>
            <w:shd w:val="clear" w:color="auto" w:fill="auto"/>
            <w:vAlign w:val="center"/>
          </w:tcPr>
          <w:p w14:paraId="1CDC6A53" w14:textId="1CA14A72" w:rsidR="00552B46" w:rsidRPr="00FB3E08" w:rsidRDefault="00B463A4" w:rsidP="00E064C2">
            <w:pPr>
              <w:widowControl w:val="0"/>
              <w:rPr>
                <w:rFonts w:ascii="Montserrat" w:eastAsia="Arial" w:hAnsi="Montserrat" w:cs="Arial"/>
                <w:color w:val="767171" w:themeColor="background2" w:themeShade="80"/>
                <w:sz w:val="22"/>
                <w:szCs w:val="22"/>
              </w:rPr>
            </w:pPr>
            <w:r w:rsidRPr="00FB3E08">
              <w:rPr>
                <w:rFonts w:ascii="Montserrat" w:eastAsia="Arial" w:hAnsi="Montserrat" w:cs="Arial"/>
                <w:color w:val="767171" w:themeColor="background2" w:themeShade="80"/>
                <w:sz w:val="22"/>
                <w:szCs w:val="22"/>
              </w:rPr>
              <w:t>Elements Academy</w:t>
            </w:r>
            <w:r w:rsidR="00552B46" w:rsidRPr="00FB3E08">
              <w:rPr>
                <w:rFonts w:ascii="Montserrat" w:eastAsia="Arial" w:hAnsi="Montserrat" w:cs="Arial"/>
                <w:color w:val="767171" w:themeColor="background2" w:themeShade="80"/>
                <w:sz w:val="22"/>
                <w:szCs w:val="22"/>
              </w:rPr>
              <w:t xml:space="preserve"> </w:t>
            </w:r>
          </w:p>
        </w:tc>
      </w:tr>
      <w:tr w:rsidR="00552B46" w:rsidRPr="00203206" w14:paraId="420D44A6" w14:textId="77777777" w:rsidTr="00E064C2">
        <w:trPr>
          <w:trHeight w:val="15"/>
        </w:trPr>
        <w:tc>
          <w:tcPr>
            <w:tcW w:w="1985" w:type="dxa"/>
            <w:shd w:val="clear" w:color="auto" w:fill="auto"/>
            <w:vAlign w:val="center"/>
          </w:tcPr>
          <w:p w14:paraId="29D50BA0" w14:textId="77777777" w:rsidR="00552B46" w:rsidRPr="00203206" w:rsidRDefault="00552B46" w:rsidP="00E064C2">
            <w:pPr>
              <w:spacing w:line="480" w:lineRule="auto"/>
              <w:rPr>
                <w:rFonts w:ascii="Montserrat" w:eastAsia="Arial" w:hAnsi="Montserrat" w:cs="Arial"/>
                <w:b/>
                <w:bCs/>
                <w:color w:val="596161"/>
              </w:rPr>
            </w:pPr>
            <w:r w:rsidRPr="00203206">
              <w:rPr>
                <w:rFonts w:ascii="Montserrat" w:eastAsia="Arial" w:hAnsi="Montserrat" w:cs="Arial"/>
                <w:b/>
                <w:bCs/>
                <w:color w:val="596161"/>
              </w:rPr>
              <w:t>Hours</w:t>
            </w:r>
          </w:p>
        </w:tc>
        <w:tc>
          <w:tcPr>
            <w:tcW w:w="8363" w:type="dxa"/>
            <w:shd w:val="clear" w:color="auto" w:fill="auto"/>
            <w:vAlign w:val="center"/>
          </w:tcPr>
          <w:p w14:paraId="6D2BBD62" w14:textId="675AD98C" w:rsidR="00552B46" w:rsidRPr="00FB3E08" w:rsidRDefault="00BA6679" w:rsidP="00E064C2">
            <w:pPr>
              <w:widowControl w:val="0"/>
              <w:rPr>
                <w:rFonts w:ascii="Montserrat" w:eastAsia="Arial" w:hAnsi="Montserrat" w:cs="Arial"/>
                <w:bCs/>
                <w:color w:val="767171" w:themeColor="background2" w:themeShade="80"/>
                <w:sz w:val="22"/>
                <w:szCs w:val="22"/>
              </w:rPr>
            </w:pPr>
            <w:r w:rsidRPr="00FB3E08">
              <w:rPr>
                <w:rFonts w:ascii="Montserrat" w:eastAsia="Arial" w:hAnsi="Montserrat" w:cs="Arial"/>
                <w:bCs/>
                <w:color w:val="767171" w:themeColor="background2" w:themeShade="80"/>
                <w:sz w:val="22"/>
                <w:szCs w:val="22"/>
              </w:rPr>
              <w:t>Full-time</w:t>
            </w:r>
            <w:r w:rsidR="00E40D0B" w:rsidRPr="00FB3E08">
              <w:rPr>
                <w:rFonts w:ascii="Montserrat" w:eastAsia="Arial" w:hAnsi="Montserrat" w:cs="Arial"/>
                <w:bCs/>
                <w:color w:val="767171" w:themeColor="background2" w:themeShade="80"/>
                <w:sz w:val="22"/>
                <w:szCs w:val="22"/>
              </w:rPr>
              <w:t xml:space="preserve">, </w:t>
            </w:r>
            <w:r w:rsidR="00A64476" w:rsidRPr="00FB3E08">
              <w:rPr>
                <w:rFonts w:ascii="Montserrat" w:eastAsia="Arial" w:hAnsi="Montserrat" w:cs="Arial"/>
                <w:bCs/>
                <w:color w:val="767171" w:themeColor="background2" w:themeShade="80"/>
                <w:sz w:val="22"/>
                <w:szCs w:val="22"/>
              </w:rPr>
              <w:t>39 weeks</w:t>
            </w:r>
            <w:r w:rsidR="004A6A12" w:rsidRPr="00FB3E08">
              <w:rPr>
                <w:rFonts w:ascii="Montserrat" w:eastAsia="Arial" w:hAnsi="Montserrat" w:cs="Arial"/>
                <w:bCs/>
                <w:color w:val="767171" w:themeColor="background2" w:themeShade="80"/>
                <w:sz w:val="22"/>
                <w:szCs w:val="22"/>
              </w:rPr>
              <w:t xml:space="preserve"> </w:t>
            </w:r>
          </w:p>
        </w:tc>
      </w:tr>
      <w:tr w:rsidR="00552B46" w:rsidRPr="00203206" w14:paraId="4CF774DC" w14:textId="77777777" w:rsidTr="00E064C2">
        <w:trPr>
          <w:trHeight w:val="620"/>
        </w:trPr>
        <w:tc>
          <w:tcPr>
            <w:tcW w:w="1985" w:type="dxa"/>
            <w:shd w:val="clear" w:color="auto" w:fill="auto"/>
            <w:vAlign w:val="center"/>
          </w:tcPr>
          <w:p w14:paraId="120F6B73" w14:textId="77777777" w:rsidR="00552B46" w:rsidRPr="00203206" w:rsidRDefault="00552B46" w:rsidP="00E064C2">
            <w:pPr>
              <w:spacing w:line="480" w:lineRule="auto"/>
              <w:rPr>
                <w:rFonts w:ascii="Montserrat" w:eastAsia="Arial" w:hAnsi="Montserrat" w:cs="Arial"/>
                <w:b/>
                <w:bCs/>
                <w:color w:val="596161"/>
              </w:rPr>
            </w:pPr>
            <w:r w:rsidRPr="00203206">
              <w:rPr>
                <w:rFonts w:ascii="Montserrat" w:eastAsia="Arial" w:hAnsi="Montserrat" w:cs="Arial"/>
                <w:b/>
                <w:bCs/>
                <w:color w:val="596161"/>
              </w:rPr>
              <w:t>Reports to</w:t>
            </w:r>
          </w:p>
        </w:tc>
        <w:tc>
          <w:tcPr>
            <w:tcW w:w="8363" w:type="dxa"/>
            <w:shd w:val="clear" w:color="auto" w:fill="auto"/>
            <w:vAlign w:val="center"/>
          </w:tcPr>
          <w:p w14:paraId="7499D7C4" w14:textId="6FD37F35" w:rsidR="00552B46" w:rsidRPr="00FB3E08" w:rsidRDefault="00687465" w:rsidP="00E064C2">
            <w:pPr>
              <w:widowControl w:val="0"/>
              <w:spacing w:line="276" w:lineRule="auto"/>
              <w:rPr>
                <w:rFonts w:ascii="Montserrat" w:eastAsia="Arial" w:hAnsi="Montserrat" w:cs="Arial"/>
                <w:color w:val="767171" w:themeColor="background2" w:themeShade="80"/>
                <w:sz w:val="22"/>
                <w:szCs w:val="22"/>
              </w:rPr>
            </w:pPr>
            <w:r w:rsidRPr="00FB3E08">
              <w:rPr>
                <w:rFonts w:ascii="Montserrat" w:eastAsia="Arial" w:hAnsi="Montserrat" w:cs="Arial"/>
                <w:color w:val="767171" w:themeColor="background2" w:themeShade="80"/>
                <w:sz w:val="22"/>
                <w:szCs w:val="22"/>
              </w:rPr>
              <w:t>Primary Lead</w:t>
            </w:r>
          </w:p>
        </w:tc>
      </w:tr>
      <w:tr w:rsidR="00552B46" w:rsidRPr="00203206" w14:paraId="6C931A84" w14:textId="77777777" w:rsidTr="00E064C2">
        <w:trPr>
          <w:trHeight w:val="700"/>
        </w:trPr>
        <w:tc>
          <w:tcPr>
            <w:tcW w:w="1985" w:type="dxa"/>
            <w:shd w:val="clear" w:color="auto" w:fill="auto"/>
            <w:vAlign w:val="center"/>
          </w:tcPr>
          <w:p w14:paraId="4C4B0319" w14:textId="77777777" w:rsidR="00552B46" w:rsidRPr="00203206" w:rsidRDefault="00552B46" w:rsidP="00E064C2">
            <w:pPr>
              <w:rPr>
                <w:rFonts w:ascii="Montserrat" w:eastAsia="Arial" w:hAnsi="Montserrat" w:cs="Arial"/>
                <w:b/>
                <w:bCs/>
                <w:color w:val="596161"/>
              </w:rPr>
            </w:pPr>
            <w:r w:rsidRPr="00203206">
              <w:rPr>
                <w:rFonts w:ascii="Montserrat" w:eastAsia="Arial" w:hAnsi="Montserrat" w:cs="Arial"/>
                <w:b/>
                <w:bCs/>
                <w:color w:val="596161"/>
              </w:rPr>
              <w:t>Staff responsible for</w:t>
            </w:r>
          </w:p>
        </w:tc>
        <w:tc>
          <w:tcPr>
            <w:tcW w:w="8363" w:type="dxa"/>
            <w:shd w:val="clear" w:color="auto" w:fill="auto"/>
            <w:vAlign w:val="center"/>
          </w:tcPr>
          <w:p w14:paraId="74C2B47D" w14:textId="139CA78A" w:rsidR="00552B46" w:rsidRPr="00FB3E08" w:rsidRDefault="00687465" w:rsidP="00E064C2">
            <w:pPr>
              <w:widowControl w:val="0"/>
              <w:spacing w:line="276" w:lineRule="auto"/>
              <w:rPr>
                <w:rFonts w:ascii="Montserrat" w:eastAsia="Arial" w:hAnsi="Montserrat" w:cs="Arial"/>
                <w:bCs/>
                <w:color w:val="767171" w:themeColor="background2" w:themeShade="80"/>
                <w:sz w:val="22"/>
                <w:szCs w:val="22"/>
              </w:rPr>
            </w:pPr>
            <w:r w:rsidRPr="00FB3E08">
              <w:rPr>
                <w:rFonts w:ascii="Montserrat" w:hAnsi="Montserrat" w:cs="Arial"/>
                <w:bCs/>
                <w:color w:val="767171" w:themeColor="background2" w:themeShade="80"/>
                <w:sz w:val="22"/>
                <w:szCs w:val="22"/>
              </w:rPr>
              <w:t>N/A</w:t>
            </w:r>
          </w:p>
        </w:tc>
      </w:tr>
      <w:tr w:rsidR="00552B46" w:rsidRPr="00203206" w14:paraId="5E2A7DA3" w14:textId="77777777" w:rsidTr="00E064C2">
        <w:trPr>
          <w:trHeight w:val="99"/>
        </w:trPr>
        <w:tc>
          <w:tcPr>
            <w:tcW w:w="1985" w:type="dxa"/>
            <w:shd w:val="clear" w:color="auto" w:fill="auto"/>
            <w:vAlign w:val="center"/>
          </w:tcPr>
          <w:p w14:paraId="626D2493" w14:textId="77777777" w:rsidR="00552B46" w:rsidRPr="00203206" w:rsidRDefault="00552B46" w:rsidP="00E064C2">
            <w:pPr>
              <w:spacing w:line="480" w:lineRule="auto"/>
              <w:rPr>
                <w:rFonts w:ascii="Montserrat" w:eastAsia="Arial" w:hAnsi="Montserrat" w:cs="Arial"/>
                <w:b/>
                <w:bCs/>
                <w:color w:val="596161"/>
              </w:rPr>
            </w:pPr>
            <w:r w:rsidRPr="00203206">
              <w:rPr>
                <w:rFonts w:ascii="Montserrat" w:eastAsia="Arial" w:hAnsi="Montserrat" w:cs="Arial"/>
                <w:b/>
                <w:bCs/>
                <w:color w:val="596161"/>
              </w:rPr>
              <w:t>Closing Date</w:t>
            </w:r>
          </w:p>
        </w:tc>
        <w:tc>
          <w:tcPr>
            <w:tcW w:w="8363" w:type="dxa"/>
            <w:shd w:val="clear" w:color="auto" w:fill="auto"/>
            <w:vAlign w:val="center"/>
          </w:tcPr>
          <w:p w14:paraId="10210787" w14:textId="51EBA70D" w:rsidR="00552B46" w:rsidRPr="00FB3E08" w:rsidRDefault="00FA41CC" w:rsidP="00E064C2">
            <w:pPr>
              <w:widowControl w:val="0"/>
              <w:spacing w:line="276" w:lineRule="auto"/>
              <w:rPr>
                <w:rFonts w:ascii="Montserrat" w:eastAsia="Arial" w:hAnsi="Montserrat" w:cs="Arial"/>
                <w:color w:val="767171" w:themeColor="background2" w:themeShade="80"/>
                <w:sz w:val="22"/>
                <w:szCs w:val="22"/>
              </w:rPr>
            </w:pPr>
            <w:r w:rsidRPr="00FB3E08">
              <w:rPr>
                <w:rFonts w:ascii="Montserrat" w:eastAsia="Arial" w:hAnsi="Montserrat" w:cs="Arial"/>
                <w:color w:val="767171" w:themeColor="background2" w:themeShade="80"/>
                <w:sz w:val="22"/>
                <w:szCs w:val="22"/>
              </w:rPr>
              <w:t xml:space="preserve">9am </w:t>
            </w:r>
            <w:r w:rsidRPr="00877508">
              <w:rPr>
                <w:rFonts w:ascii="Montserrat" w:eastAsia="Arial" w:hAnsi="Montserrat" w:cs="Arial"/>
                <w:color w:val="767171" w:themeColor="background2" w:themeShade="80"/>
                <w:sz w:val="22"/>
                <w:szCs w:val="22"/>
              </w:rPr>
              <w:t xml:space="preserve">on </w:t>
            </w:r>
            <w:r w:rsidR="00877508" w:rsidRPr="00877508">
              <w:rPr>
                <w:rFonts w:ascii="Montserrat" w:eastAsia="Arial" w:hAnsi="Montserrat" w:cs="Arial"/>
                <w:color w:val="767171" w:themeColor="background2" w:themeShade="80"/>
                <w:sz w:val="22"/>
                <w:szCs w:val="22"/>
              </w:rPr>
              <w:t>31</w:t>
            </w:r>
            <w:r w:rsidR="00877508" w:rsidRPr="00877508">
              <w:rPr>
                <w:rFonts w:ascii="Montserrat" w:eastAsia="Arial" w:hAnsi="Montserrat" w:cs="Arial"/>
                <w:color w:val="767171" w:themeColor="background2" w:themeShade="80"/>
                <w:sz w:val="22"/>
                <w:szCs w:val="22"/>
                <w:vertAlign w:val="superscript"/>
              </w:rPr>
              <w:t>st</w:t>
            </w:r>
            <w:r w:rsidR="00877508" w:rsidRPr="00877508">
              <w:rPr>
                <w:rFonts w:ascii="Montserrat" w:eastAsia="Arial" w:hAnsi="Montserrat" w:cs="Arial"/>
                <w:color w:val="767171" w:themeColor="background2" w:themeShade="80"/>
                <w:sz w:val="22"/>
                <w:szCs w:val="22"/>
              </w:rPr>
              <w:t xml:space="preserve"> October 2022</w:t>
            </w:r>
          </w:p>
        </w:tc>
      </w:tr>
      <w:tr w:rsidR="00552B46" w:rsidRPr="00203206" w14:paraId="75F5BE59" w14:textId="77777777" w:rsidTr="00E064C2">
        <w:trPr>
          <w:trHeight w:val="700"/>
        </w:trPr>
        <w:tc>
          <w:tcPr>
            <w:tcW w:w="1985" w:type="dxa"/>
            <w:shd w:val="clear" w:color="auto" w:fill="auto"/>
            <w:vAlign w:val="center"/>
          </w:tcPr>
          <w:p w14:paraId="1F22CDE1" w14:textId="77777777" w:rsidR="00552B46" w:rsidRPr="00203206" w:rsidRDefault="00552B46" w:rsidP="00E064C2">
            <w:pPr>
              <w:spacing w:line="480" w:lineRule="auto"/>
              <w:rPr>
                <w:rFonts w:ascii="Montserrat" w:eastAsia="Arial" w:hAnsi="Montserrat" w:cs="Arial"/>
                <w:b/>
                <w:bCs/>
                <w:color w:val="596161"/>
              </w:rPr>
            </w:pPr>
            <w:r w:rsidRPr="00203206">
              <w:rPr>
                <w:rFonts w:ascii="Montserrat" w:eastAsia="Arial" w:hAnsi="Montserrat" w:cs="Arial"/>
                <w:b/>
                <w:bCs/>
                <w:color w:val="596161"/>
              </w:rPr>
              <w:t>Salary/Grade</w:t>
            </w:r>
          </w:p>
        </w:tc>
        <w:tc>
          <w:tcPr>
            <w:tcW w:w="8363" w:type="dxa"/>
            <w:shd w:val="clear" w:color="auto" w:fill="auto"/>
            <w:vAlign w:val="center"/>
          </w:tcPr>
          <w:p w14:paraId="63F998D8" w14:textId="2837DFA0" w:rsidR="00A978A5" w:rsidRDefault="00A978A5" w:rsidP="00BE3F9D">
            <w:pPr>
              <w:spacing w:line="0" w:lineRule="atLeast"/>
              <w:rPr>
                <w:rFonts w:ascii="Montserrat" w:hAnsi="Montserrat" w:cstheme="minorHAnsi"/>
                <w:b/>
                <w:color w:val="767171" w:themeColor="background2" w:themeShade="80"/>
                <w:sz w:val="22"/>
                <w:szCs w:val="22"/>
              </w:rPr>
            </w:pPr>
            <w:r w:rsidRPr="00FB3E08">
              <w:rPr>
                <w:rFonts w:ascii="Montserrat" w:hAnsi="Montserrat" w:cstheme="minorHAnsi"/>
                <w:bCs/>
                <w:color w:val="767171" w:themeColor="background2" w:themeShade="80"/>
                <w:sz w:val="22"/>
                <w:szCs w:val="22"/>
              </w:rPr>
              <w:t xml:space="preserve">Band </w:t>
            </w:r>
            <w:r w:rsidR="00AC6553" w:rsidRPr="00FB3E08">
              <w:rPr>
                <w:rFonts w:ascii="Montserrat" w:hAnsi="Montserrat" w:cstheme="minorHAnsi"/>
                <w:bCs/>
                <w:color w:val="767171" w:themeColor="background2" w:themeShade="80"/>
                <w:sz w:val="22"/>
                <w:szCs w:val="22"/>
              </w:rPr>
              <w:t>F</w:t>
            </w:r>
            <w:r w:rsidRPr="00FB3E08">
              <w:rPr>
                <w:rFonts w:ascii="Montserrat" w:hAnsi="Montserrat" w:cstheme="minorHAnsi"/>
                <w:bCs/>
                <w:color w:val="767171" w:themeColor="background2" w:themeShade="80"/>
                <w:sz w:val="22"/>
                <w:szCs w:val="22"/>
              </w:rPr>
              <w:t>, £22,571 - £24,920 (pro rata)</w:t>
            </w:r>
            <w:r w:rsidRPr="00FB3E08">
              <w:rPr>
                <w:rFonts w:ascii="Montserrat" w:hAnsi="Montserrat" w:cstheme="minorHAnsi"/>
                <w:b/>
                <w:color w:val="767171" w:themeColor="background2" w:themeShade="80"/>
                <w:sz w:val="22"/>
                <w:szCs w:val="22"/>
              </w:rPr>
              <w:t xml:space="preserve"> </w:t>
            </w:r>
          </w:p>
          <w:p w14:paraId="1B621080" w14:textId="26CCF937" w:rsidR="00D468AE" w:rsidRPr="00D468AE" w:rsidRDefault="00D468AE" w:rsidP="00D468AE">
            <w:pPr>
              <w:spacing w:line="0" w:lineRule="atLeast"/>
              <w:rPr>
                <w:rFonts w:ascii="Montserrat" w:hAnsi="Montserrat" w:cs="Arial"/>
                <w:color w:val="767171" w:themeColor="background2" w:themeShade="80"/>
                <w:sz w:val="22"/>
                <w:szCs w:val="22"/>
              </w:rPr>
            </w:pPr>
            <w:r w:rsidRPr="00D468AE">
              <w:rPr>
                <w:rFonts w:ascii="Montserrat" w:hAnsi="Montserrat" w:cstheme="minorHAnsi"/>
                <w:bCs/>
                <w:color w:val="767171" w:themeColor="background2" w:themeShade="80"/>
                <w:sz w:val="22"/>
                <w:szCs w:val="22"/>
              </w:rPr>
              <w:t>Actual salary</w:t>
            </w:r>
            <w:r w:rsidRPr="00D468AE">
              <w:rPr>
                <w:rFonts w:ascii="Montserrat" w:hAnsi="Montserrat" w:cs="Arial"/>
                <w:color w:val="767171" w:themeColor="background2" w:themeShade="80"/>
                <w:sz w:val="22"/>
                <w:szCs w:val="22"/>
              </w:rPr>
              <w:t xml:space="preserve"> £19,793 - £21,853 per annum</w:t>
            </w:r>
          </w:p>
          <w:p w14:paraId="028AB6F9" w14:textId="77777777" w:rsidR="00D468AE" w:rsidRPr="00FB3E08" w:rsidRDefault="00D468AE" w:rsidP="00BE3F9D">
            <w:pPr>
              <w:spacing w:line="0" w:lineRule="atLeast"/>
              <w:rPr>
                <w:rFonts w:ascii="Montserrat" w:hAnsi="Montserrat" w:cstheme="minorHAnsi"/>
                <w:b/>
                <w:color w:val="767171" w:themeColor="background2" w:themeShade="80"/>
                <w:sz w:val="22"/>
                <w:szCs w:val="22"/>
              </w:rPr>
            </w:pPr>
          </w:p>
          <w:p w14:paraId="1540E74A" w14:textId="55556AED" w:rsidR="00752920" w:rsidRPr="00FB3E08" w:rsidRDefault="00752920" w:rsidP="00BE3F9D">
            <w:pPr>
              <w:spacing w:line="0" w:lineRule="atLeast"/>
              <w:rPr>
                <w:rFonts w:ascii="Montserrat" w:eastAsia="Arial" w:hAnsi="Montserrat" w:cstheme="minorHAnsi"/>
                <w:bCs/>
                <w:color w:val="767171" w:themeColor="background2" w:themeShade="80"/>
                <w:sz w:val="22"/>
                <w:szCs w:val="22"/>
              </w:rPr>
            </w:pPr>
          </w:p>
        </w:tc>
      </w:tr>
      <w:tr w:rsidR="00552B46" w:rsidRPr="00203206" w14:paraId="0AC1506A" w14:textId="77777777" w:rsidTr="00E064C2">
        <w:tc>
          <w:tcPr>
            <w:tcW w:w="1985" w:type="dxa"/>
            <w:shd w:val="clear" w:color="auto" w:fill="auto"/>
            <w:vAlign w:val="center"/>
          </w:tcPr>
          <w:p w14:paraId="6F944C92" w14:textId="77777777" w:rsidR="00552B46" w:rsidRPr="00203206" w:rsidRDefault="00552B46" w:rsidP="00E064C2">
            <w:pPr>
              <w:spacing w:line="480" w:lineRule="auto"/>
              <w:rPr>
                <w:rFonts w:ascii="Montserrat" w:eastAsia="Arial" w:hAnsi="Montserrat" w:cs="Arial"/>
                <w:b/>
                <w:bCs/>
                <w:color w:val="596161"/>
              </w:rPr>
            </w:pPr>
            <w:r w:rsidRPr="00203206">
              <w:rPr>
                <w:rFonts w:ascii="Montserrat" w:eastAsia="Arial" w:hAnsi="Montserrat" w:cs="Arial"/>
                <w:b/>
                <w:bCs/>
                <w:color w:val="596161"/>
              </w:rPr>
              <w:t>Job Purpose</w:t>
            </w:r>
          </w:p>
        </w:tc>
        <w:tc>
          <w:tcPr>
            <w:tcW w:w="8363" w:type="dxa"/>
            <w:shd w:val="clear" w:color="auto" w:fill="auto"/>
            <w:vAlign w:val="center"/>
          </w:tcPr>
          <w:p w14:paraId="417F87BA" w14:textId="77777777" w:rsidR="002869F9" w:rsidRPr="00FB3E08" w:rsidRDefault="002869F9" w:rsidP="002869F9">
            <w:pPr>
              <w:rPr>
                <w:rFonts w:ascii="Montserrat" w:hAnsi="Montserrat"/>
                <w:color w:val="767171" w:themeColor="background2" w:themeShade="80"/>
                <w:sz w:val="22"/>
                <w:szCs w:val="22"/>
              </w:rPr>
            </w:pPr>
            <w:r w:rsidRPr="00FB3E08">
              <w:rPr>
                <w:rFonts w:ascii="Montserrat" w:hAnsi="Montserrat"/>
                <w:color w:val="767171" w:themeColor="background2" w:themeShade="80"/>
                <w:sz w:val="22"/>
                <w:szCs w:val="22"/>
              </w:rPr>
              <w:t xml:space="preserve">The role will focus on providing positive, aspirational outcomes for pupils with complex social, emotional and mental health (SEMH) needs through high quality support and engagement supporting academic learning and securing pupils' physical, emotional wellbeing, whilst raising their self-esteem and encouraging independence. </w:t>
            </w:r>
          </w:p>
          <w:p w14:paraId="5486B101" w14:textId="77777777" w:rsidR="002869F9" w:rsidRPr="00FB3E08" w:rsidRDefault="002869F9" w:rsidP="002869F9">
            <w:pPr>
              <w:rPr>
                <w:rFonts w:ascii="Montserrat" w:hAnsi="Montserrat" w:cs="Arial"/>
                <w:b/>
                <w:color w:val="767171" w:themeColor="background2" w:themeShade="80"/>
                <w:sz w:val="22"/>
                <w:szCs w:val="22"/>
              </w:rPr>
            </w:pPr>
          </w:p>
          <w:p w14:paraId="4E414350" w14:textId="43D89C8D" w:rsidR="002869F9" w:rsidRPr="00FB3E08" w:rsidRDefault="002568A2" w:rsidP="002869F9">
            <w:pPr>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c</w:t>
            </w:r>
            <w:r w:rsidR="002869F9" w:rsidRPr="00FB3E08">
              <w:rPr>
                <w:rFonts w:ascii="Montserrat" w:hAnsi="Montserrat" w:cs="Arial"/>
                <w:color w:val="767171" w:themeColor="background2" w:themeShade="80"/>
                <w:sz w:val="22"/>
                <w:szCs w:val="22"/>
              </w:rPr>
              <w:t xml:space="preserve">omplement the professional work of teachers by taking responsibility for agreed learning activities under the agreed system of supervision. </w:t>
            </w:r>
          </w:p>
          <w:p w14:paraId="0E4BBDE9" w14:textId="23FFB73E" w:rsidR="00552B46" w:rsidRPr="00FB3E08" w:rsidRDefault="00552B46" w:rsidP="00B857AD">
            <w:pPr>
              <w:jc w:val="both"/>
              <w:rPr>
                <w:rFonts w:ascii="Montserrat" w:eastAsia="Arial" w:hAnsi="Montserrat" w:cs="Arial"/>
                <w:color w:val="767171" w:themeColor="background2" w:themeShade="80"/>
                <w:sz w:val="22"/>
                <w:szCs w:val="22"/>
              </w:rPr>
            </w:pPr>
          </w:p>
        </w:tc>
      </w:tr>
    </w:tbl>
    <w:p w14:paraId="3D0B1174" w14:textId="77777777" w:rsidR="00F869A8" w:rsidRDefault="00F869A8" w:rsidP="00F869A8">
      <w:pPr>
        <w:tabs>
          <w:tab w:val="left" w:pos="2840"/>
        </w:tabs>
        <w:jc w:val="center"/>
        <w:rPr>
          <w:rFonts w:ascii="Montserrat Light" w:eastAsia="Arial" w:hAnsi="Montserrat Light" w:cs="Arial"/>
          <w:color w:val="3AB5E6"/>
          <w:sz w:val="32"/>
          <w:szCs w:val="32"/>
        </w:rPr>
      </w:pPr>
    </w:p>
    <w:p w14:paraId="45E5B6E4" w14:textId="77777777" w:rsidR="00DB5722" w:rsidRDefault="00DB5722" w:rsidP="00F869A8">
      <w:pPr>
        <w:tabs>
          <w:tab w:val="left" w:pos="2840"/>
        </w:tabs>
        <w:jc w:val="center"/>
        <w:rPr>
          <w:rFonts w:ascii="Montserrat Light" w:eastAsia="Arial" w:hAnsi="Montserrat Light" w:cs="Arial"/>
          <w:color w:val="3AB5E6"/>
          <w:sz w:val="32"/>
          <w:szCs w:val="32"/>
        </w:rPr>
      </w:pPr>
    </w:p>
    <w:p w14:paraId="3889EBEC" w14:textId="77777777" w:rsidR="00DB5722" w:rsidRDefault="00DB5722" w:rsidP="00F869A8">
      <w:pPr>
        <w:tabs>
          <w:tab w:val="left" w:pos="2840"/>
        </w:tabs>
        <w:jc w:val="center"/>
        <w:rPr>
          <w:rFonts w:ascii="Montserrat Light" w:eastAsia="Arial" w:hAnsi="Montserrat Light" w:cs="Arial"/>
          <w:color w:val="3AB5E6"/>
          <w:sz w:val="32"/>
          <w:szCs w:val="32"/>
        </w:rPr>
      </w:pPr>
    </w:p>
    <w:p w14:paraId="302630BD" w14:textId="43260C14" w:rsidR="00DB5722" w:rsidRDefault="00DB5722" w:rsidP="00F869A8">
      <w:pPr>
        <w:tabs>
          <w:tab w:val="left" w:pos="2840"/>
        </w:tabs>
        <w:jc w:val="center"/>
        <w:rPr>
          <w:rFonts w:ascii="Montserrat Light" w:eastAsia="Arial" w:hAnsi="Montserrat Light" w:cs="Arial"/>
          <w:color w:val="3AB5E6"/>
          <w:sz w:val="32"/>
          <w:szCs w:val="32"/>
        </w:rPr>
      </w:pPr>
    </w:p>
    <w:p w14:paraId="25AA2AC4" w14:textId="77777777" w:rsidR="006967DA" w:rsidRDefault="006967DA" w:rsidP="00F869A8">
      <w:pPr>
        <w:tabs>
          <w:tab w:val="left" w:pos="2840"/>
        </w:tabs>
        <w:jc w:val="center"/>
        <w:rPr>
          <w:rFonts w:ascii="Montserrat Light" w:eastAsia="Arial" w:hAnsi="Montserrat Light" w:cs="Arial"/>
          <w:color w:val="3AB5E6"/>
          <w:sz w:val="32"/>
          <w:szCs w:val="32"/>
        </w:rPr>
      </w:pPr>
    </w:p>
    <w:p w14:paraId="1F080072" w14:textId="634AFD20" w:rsidR="00A64476" w:rsidRDefault="00A64476" w:rsidP="00F869A8">
      <w:pPr>
        <w:tabs>
          <w:tab w:val="left" w:pos="2840"/>
        </w:tabs>
        <w:jc w:val="center"/>
        <w:rPr>
          <w:rFonts w:ascii="Montserrat Light" w:eastAsia="Arial" w:hAnsi="Montserrat Light" w:cs="Arial"/>
          <w:color w:val="3AB5E6"/>
          <w:sz w:val="32"/>
          <w:szCs w:val="32"/>
        </w:rPr>
      </w:pPr>
    </w:p>
    <w:p w14:paraId="522F09F1" w14:textId="1F7A6F92" w:rsidR="00BE3F9D" w:rsidRDefault="00BE3F9D" w:rsidP="00E07F06">
      <w:pPr>
        <w:tabs>
          <w:tab w:val="left" w:pos="2840"/>
        </w:tabs>
        <w:rPr>
          <w:rFonts w:ascii="Montserrat Light" w:eastAsia="Arial" w:hAnsi="Montserrat Light" w:cs="Arial"/>
          <w:color w:val="3AB5E6"/>
          <w:sz w:val="32"/>
          <w:szCs w:val="32"/>
        </w:rPr>
      </w:pPr>
    </w:p>
    <w:p w14:paraId="21A79572" w14:textId="77777777" w:rsidR="00206E8F" w:rsidRDefault="00206E8F" w:rsidP="00E07F06">
      <w:pPr>
        <w:tabs>
          <w:tab w:val="left" w:pos="2840"/>
        </w:tabs>
        <w:rPr>
          <w:rFonts w:ascii="Montserrat Light" w:eastAsia="Arial" w:hAnsi="Montserrat Light" w:cs="Arial"/>
          <w:color w:val="3AB5E6"/>
          <w:sz w:val="32"/>
          <w:szCs w:val="32"/>
        </w:rPr>
      </w:pPr>
    </w:p>
    <w:p w14:paraId="6FF9B077" w14:textId="4AEFD01D" w:rsidR="00192566" w:rsidRPr="00AC5C7A" w:rsidRDefault="00192566" w:rsidP="00AC5C7A">
      <w:pPr>
        <w:tabs>
          <w:tab w:val="left" w:pos="2840"/>
        </w:tabs>
        <w:jc w:val="center"/>
        <w:rPr>
          <w:rFonts w:ascii="Montserrat Light" w:eastAsia="Arial" w:hAnsi="Montserrat Light" w:cs="Arial"/>
          <w:color w:val="3AB5E6"/>
          <w:sz w:val="32"/>
          <w:szCs w:val="32"/>
        </w:rPr>
      </w:pPr>
      <w:r w:rsidRPr="003B0014">
        <w:rPr>
          <w:rFonts w:ascii="Montserrat Light" w:eastAsia="Arial" w:hAnsi="Montserrat Light" w:cs="Arial"/>
          <w:color w:val="3AB5E6"/>
          <w:sz w:val="32"/>
          <w:szCs w:val="32"/>
        </w:rPr>
        <w:t>KEY OBJECTIVES AND ACCOUNTABILITIES</w:t>
      </w:r>
    </w:p>
    <w:p w14:paraId="4E7B6003" w14:textId="5E7CE7E7" w:rsidR="00AA34C4" w:rsidRDefault="00AA34C4" w:rsidP="00462271">
      <w:pPr>
        <w:rPr>
          <w:rFonts w:ascii="Montserrat" w:hAnsi="Montserrat" w:cs="Arial"/>
          <w:b/>
          <w:color w:val="A6A6A6" w:themeColor="background1" w:themeShade="A6"/>
          <w:sz w:val="22"/>
          <w:szCs w:val="22"/>
        </w:rPr>
      </w:pPr>
    </w:p>
    <w:p w14:paraId="66ED2190"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To assess the need of pupils and use detailed knowledge and specialist skills to support pupils’ learning and SEMH development. </w:t>
      </w:r>
    </w:p>
    <w:p w14:paraId="322D85D4"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To establish productive working relationships with pupils, acting as a role model and setting high expectations. </w:t>
      </w:r>
    </w:p>
    <w:p w14:paraId="1773DACD"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work with students through Intervention sessions as required.</w:t>
      </w:r>
    </w:p>
    <w:p w14:paraId="529DBA92" w14:textId="6067671A"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develop and implement personalised plans for pupils based on individual need, in line with Education Health and Care Plans</w:t>
      </w:r>
      <w:r w:rsidR="00DB5570" w:rsidRPr="00FB3E08">
        <w:rPr>
          <w:rFonts w:ascii="Montserrat" w:hAnsi="Montserrat" w:cs="Arial"/>
          <w:color w:val="767171" w:themeColor="background2" w:themeShade="80"/>
          <w:sz w:val="22"/>
          <w:szCs w:val="22"/>
        </w:rPr>
        <w:t>.</w:t>
      </w:r>
    </w:p>
    <w:p w14:paraId="080B538D"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work with specific students through catch up sessions and extra-curricular activities.</w:t>
      </w:r>
    </w:p>
    <w:p w14:paraId="302DA53C" w14:textId="77777777" w:rsidR="00DB557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develop trusting relationships with parents/carers</w:t>
      </w:r>
      <w:r w:rsidR="00DB5570" w:rsidRPr="00FB3E08">
        <w:rPr>
          <w:rFonts w:ascii="Montserrat" w:hAnsi="Montserrat" w:cs="Arial"/>
          <w:color w:val="767171" w:themeColor="background2" w:themeShade="80"/>
          <w:sz w:val="22"/>
          <w:szCs w:val="22"/>
        </w:rPr>
        <w:t>,</w:t>
      </w:r>
      <w:r w:rsidRPr="00FB3E08">
        <w:rPr>
          <w:rFonts w:ascii="Montserrat" w:hAnsi="Montserrat" w:cs="Arial"/>
          <w:color w:val="767171" w:themeColor="background2" w:themeShade="80"/>
          <w:sz w:val="22"/>
          <w:szCs w:val="22"/>
        </w:rPr>
        <w:t xml:space="preserve"> liaising regularly to share information. </w:t>
      </w:r>
    </w:p>
    <w:p w14:paraId="3590F9E7" w14:textId="52B2CB4A"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promote the inclusion and acceptance of all pupils within the classroom.</w:t>
      </w:r>
    </w:p>
    <w:p w14:paraId="15CFD6CE"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support pupils consistently whilst recognising and responding to their individual needs.</w:t>
      </w:r>
    </w:p>
    <w:p w14:paraId="6170660A"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To encourage pupils to interact and work cooperatively with others and engage all pupils in activities. </w:t>
      </w:r>
    </w:p>
    <w:p w14:paraId="3007793B"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promote independence and employ strategies to recognise and reward achievement of self-reliance.</w:t>
      </w:r>
    </w:p>
    <w:p w14:paraId="29C29FFB"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Update pupil records, using the MIS system and CPOMS, to record accurate objective accounts.</w:t>
      </w:r>
    </w:p>
    <w:p w14:paraId="2A8027F7"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To provide feedback to pupils in relation to SEMH progress and achievement. </w:t>
      </w:r>
    </w:p>
    <w:p w14:paraId="118A0906"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To organise and manage an appropriate learning environment and resources. </w:t>
      </w:r>
    </w:p>
    <w:p w14:paraId="7788D9EF"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Within an agreed system of supervision, plan and deliver challenging teaching and learning and SEMH objectives to evaluate and adjust lessons/work plans as appropriate. </w:t>
      </w:r>
    </w:p>
    <w:p w14:paraId="581D8CD9" w14:textId="77777777"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To monitor and evaluate pupils’ responses to learning activities through a range of assessments and monitoring strategies against predetermined learning and SEMH objectives. </w:t>
      </w:r>
    </w:p>
    <w:p w14:paraId="00B157BF" w14:textId="04334675" w:rsidR="001B1E40" w:rsidRPr="00FB3E08" w:rsidRDefault="001B1E40"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lastRenderedPageBreak/>
        <w:t xml:space="preserve">To provide objective and accurate feedback and reports, as required, to the teacher/SLT on pupil achievement, progress and other matters. </w:t>
      </w:r>
    </w:p>
    <w:p w14:paraId="0576FB9F" w14:textId="4FA275CD" w:rsidR="000C621E" w:rsidRPr="00FB3E08" w:rsidRDefault="000C621E"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record progress and achievement in lessons/activities systematically and provide evidence o</w:t>
      </w:r>
      <w:r w:rsidR="00F37C65" w:rsidRPr="00FB3E08">
        <w:rPr>
          <w:rFonts w:ascii="Montserrat" w:hAnsi="Montserrat" w:cs="Arial"/>
          <w:color w:val="767171" w:themeColor="background2" w:themeShade="80"/>
          <w:sz w:val="22"/>
          <w:szCs w:val="22"/>
        </w:rPr>
        <w:t>n</w:t>
      </w:r>
      <w:r w:rsidRPr="00FB3E08">
        <w:rPr>
          <w:rFonts w:ascii="Montserrat" w:hAnsi="Montserrat" w:cs="Arial"/>
          <w:color w:val="767171" w:themeColor="background2" w:themeShade="80"/>
          <w:sz w:val="22"/>
          <w:szCs w:val="22"/>
        </w:rPr>
        <w:t xml:space="preserve"> a range and level of progress and attainment. </w:t>
      </w:r>
    </w:p>
    <w:p w14:paraId="409FAAD9" w14:textId="77777777" w:rsidR="000C621E" w:rsidRPr="00FB3E08" w:rsidRDefault="000C621E"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promote positive pupil behaviour, maintaining high expectations for all pupils, using effective strategies to support pupil behaviour promoting self-control and independence.</w:t>
      </w:r>
    </w:p>
    <w:p w14:paraId="486A277D" w14:textId="268E1BA1" w:rsidR="000C621E" w:rsidRPr="00FB3E08" w:rsidRDefault="000C621E"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support the role of parents and pupils’ learning and where appropriate</w:t>
      </w:r>
      <w:r w:rsidR="00F37C65" w:rsidRPr="00FB3E08">
        <w:rPr>
          <w:rFonts w:ascii="Montserrat" w:hAnsi="Montserrat" w:cs="Arial"/>
          <w:color w:val="767171" w:themeColor="background2" w:themeShade="80"/>
          <w:sz w:val="22"/>
          <w:szCs w:val="22"/>
        </w:rPr>
        <w:t>,</w:t>
      </w:r>
      <w:r w:rsidRPr="00FB3E08">
        <w:rPr>
          <w:rFonts w:ascii="Montserrat" w:hAnsi="Montserrat" w:cs="Arial"/>
          <w:color w:val="767171" w:themeColor="background2" w:themeShade="80"/>
          <w:sz w:val="22"/>
          <w:szCs w:val="22"/>
        </w:rPr>
        <w:t xml:space="preserve"> to lead meetings with parents and/or external agencies to provide constructive feedback on pupil progress/achievement etc, completing relevant associated documentation.</w:t>
      </w:r>
    </w:p>
    <w:p w14:paraId="2F10E2AC" w14:textId="77777777" w:rsidR="00F37C65" w:rsidRPr="00FB3E08" w:rsidRDefault="000C621E"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administer and invigilate exams/tests</w:t>
      </w:r>
      <w:r w:rsidR="00F37C65" w:rsidRPr="00FB3E08">
        <w:rPr>
          <w:rFonts w:ascii="Montserrat" w:hAnsi="Montserrat" w:cs="Arial"/>
          <w:color w:val="767171" w:themeColor="background2" w:themeShade="80"/>
          <w:sz w:val="22"/>
          <w:szCs w:val="22"/>
        </w:rPr>
        <w:t>.</w:t>
      </w:r>
      <w:r w:rsidRPr="00FB3E08">
        <w:rPr>
          <w:rFonts w:ascii="Montserrat" w:hAnsi="Montserrat" w:cs="Arial"/>
          <w:color w:val="767171" w:themeColor="background2" w:themeShade="80"/>
          <w:sz w:val="22"/>
          <w:szCs w:val="22"/>
        </w:rPr>
        <w:t xml:space="preserve"> </w:t>
      </w:r>
    </w:p>
    <w:p w14:paraId="2B79CC64" w14:textId="35D4A4F8" w:rsidR="000C621E" w:rsidRPr="00FB3E08" w:rsidRDefault="000C621E"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produce intervention lesson plans, resources</w:t>
      </w:r>
      <w:r w:rsidR="00F37C65" w:rsidRPr="00FB3E08">
        <w:rPr>
          <w:rFonts w:ascii="Montserrat" w:hAnsi="Montserrat" w:cs="Arial"/>
          <w:color w:val="767171" w:themeColor="background2" w:themeShade="80"/>
          <w:sz w:val="22"/>
          <w:szCs w:val="22"/>
        </w:rPr>
        <w:t xml:space="preserve"> </w:t>
      </w:r>
      <w:r w:rsidRPr="00FB3E08">
        <w:rPr>
          <w:rFonts w:ascii="Montserrat" w:hAnsi="Montserrat" w:cs="Arial"/>
          <w:color w:val="767171" w:themeColor="background2" w:themeShade="80"/>
          <w:sz w:val="22"/>
          <w:szCs w:val="22"/>
        </w:rPr>
        <w:t xml:space="preserve">etc. </w:t>
      </w:r>
    </w:p>
    <w:p w14:paraId="7AA2D3F8" w14:textId="77777777" w:rsidR="000C621E" w:rsidRPr="00FB3E08" w:rsidRDefault="000C621E"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advise on the appropriate deployment and use of specialist aid/resources/equipment.</w:t>
      </w:r>
    </w:p>
    <w:p w14:paraId="53AAC169" w14:textId="77777777" w:rsidR="000C621E" w:rsidRPr="00FB3E08" w:rsidRDefault="000C621E"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deliver and supervise out of school learning activities within the guidelines established by the academy.</w:t>
      </w:r>
    </w:p>
    <w:p w14:paraId="5F02900C" w14:textId="79BD7A23" w:rsidR="0035496A" w:rsidRPr="00FB3E08" w:rsidRDefault="000C621E" w:rsidP="00364505">
      <w:pPr>
        <w:numPr>
          <w:ilvl w:val="0"/>
          <w:numId w:val="22"/>
        </w:numPr>
        <w:jc w:val="both"/>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contribute to the identification and execution of appropriate out of school learning activities, which consolidate and extend work carried out in class.</w:t>
      </w:r>
    </w:p>
    <w:p w14:paraId="45DF5116" w14:textId="77777777" w:rsidR="00ED70C2" w:rsidRPr="00FB3E08" w:rsidRDefault="00ED70C2" w:rsidP="00ED70C2">
      <w:pPr>
        <w:pStyle w:val="ListParagraph"/>
        <w:widowControl w:val="0"/>
        <w:numPr>
          <w:ilvl w:val="0"/>
          <w:numId w:val="21"/>
        </w:numPr>
        <w:rPr>
          <w:rFonts w:ascii="Montserrat Light" w:eastAsia="Arial" w:hAnsi="Montserrat Light" w:cs="Arial"/>
          <w:color w:val="767171" w:themeColor="background2" w:themeShade="80"/>
        </w:rPr>
      </w:pPr>
      <w:r w:rsidRPr="00FB3E08">
        <w:rPr>
          <w:rFonts w:ascii="Montserrat Light" w:eastAsia="Arial" w:hAnsi="Montserrat Light" w:cs="Arial"/>
          <w:color w:val="767171" w:themeColor="background2" w:themeShade="80"/>
        </w:rPr>
        <w:t xml:space="preserve">Other duties and responsibilities of an equivalent nature are undertaken, as may be determined by the post holder's supervisor from time to time, in consultation with the post holder. </w:t>
      </w:r>
    </w:p>
    <w:p w14:paraId="40194F8D" w14:textId="21945BD5" w:rsidR="00552B46" w:rsidRDefault="00552B46" w:rsidP="00552B46">
      <w:pPr>
        <w:pStyle w:val="NormalWeb"/>
        <w:spacing w:before="0" w:beforeAutospacing="0" w:after="0" w:afterAutospacing="0"/>
        <w:textAlignment w:val="baseline"/>
        <w:rPr>
          <w:rFonts w:ascii="Montserrat SemiBold" w:hAnsi="Montserrat SemiBold" w:cs="Arial"/>
          <w:b/>
          <w:bCs/>
          <w:color w:val="831D66"/>
        </w:rPr>
      </w:pPr>
      <w:r w:rsidRPr="00203206">
        <w:rPr>
          <w:rFonts w:ascii="Montserrat SemiBold" w:hAnsi="Montserrat SemiBold" w:cs="Arial"/>
          <w:b/>
          <w:bCs/>
          <w:color w:val="831D66"/>
        </w:rPr>
        <w:t>General</w:t>
      </w:r>
    </w:p>
    <w:p w14:paraId="5393BBB7" w14:textId="0779676B" w:rsidR="00F03571" w:rsidRPr="004C0395" w:rsidRDefault="00F03571" w:rsidP="00552B46">
      <w:pPr>
        <w:pStyle w:val="NormalWeb"/>
        <w:spacing w:before="0" w:beforeAutospacing="0" w:after="0" w:afterAutospacing="0"/>
        <w:textAlignment w:val="baseline"/>
        <w:rPr>
          <w:rFonts w:ascii="Montserrat" w:hAnsi="Montserrat" w:cs="Arial"/>
          <w:b/>
          <w:bCs/>
          <w:color w:val="A6A6A6" w:themeColor="background1" w:themeShade="A6"/>
          <w:sz w:val="22"/>
          <w:szCs w:val="22"/>
        </w:rPr>
      </w:pPr>
    </w:p>
    <w:p w14:paraId="77F52C35" w14:textId="61AAB35C" w:rsidR="000A1C5F" w:rsidRPr="00FB3E08" w:rsidRDefault="002876F6" w:rsidP="004C0395">
      <w:pPr>
        <w:numPr>
          <w:ilvl w:val="0"/>
          <w:numId w:val="23"/>
        </w:numPr>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The </w:t>
      </w:r>
      <w:r w:rsidR="004C0395" w:rsidRPr="00FB3E08">
        <w:rPr>
          <w:rFonts w:ascii="Montserrat" w:hAnsi="Montserrat" w:cs="Arial"/>
          <w:color w:val="767171" w:themeColor="background2" w:themeShade="80"/>
          <w:sz w:val="22"/>
          <w:szCs w:val="22"/>
        </w:rPr>
        <w:t>p</w:t>
      </w:r>
      <w:r w:rsidR="000A1C5F" w:rsidRPr="00FB3E08">
        <w:rPr>
          <w:rFonts w:ascii="Montserrat" w:hAnsi="Montserrat" w:cs="Arial"/>
          <w:color w:val="767171" w:themeColor="background2" w:themeShade="80"/>
          <w:sz w:val="22"/>
          <w:szCs w:val="22"/>
        </w:rPr>
        <w:t>ostholder will be required to be able to meet the H</w:t>
      </w:r>
      <w:r w:rsidR="005E6251" w:rsidRPr="00FB3E08">
        <w:rPr>
          <w:rFonts w:ascii="Montserrat" w:hAnsi="Montserrat" w:cs="Arial"/>
          <w:color w:val="767171" w:themeColor="background2" w:themeShade="80"/>
          <w:sz w:val="22"/>
          <w:szCs w:val="22"/>
        </w:rPr>
        <w:t xml:space="preserve">igher </w:t>
      </w:r>
      <w:r w:rsidR="000A1C5F" w:rsidRPr="00FB3E08">
        <w:rPr>
          <w:rFonts w:ascii="Montserrat" w:hAnsi="Montserrat" w:cs="Arial"/>
          <w:color w:val="767171" w:themeColor="background2" w:themeShade="80"/>
          <w:sz w:val="22"/>
          <w:szCs w:val="22"/>
        </w:rPr>
        <w:t>L</w:t>
      </w:r>
      <w:r w:rsidR="005E6251" w:rsidRPr="00FB3E08">
        <w:rPr>
          <w:rFonts w:ascii="Montserrat" w:hAnsi="Montserrat" w:cs="Arial"/>
          <w:color w:val="767171" w:themeColor="background2" w:themeShade="80"/>
          <w:sz w:val="22"/>
          <w:szCs w:val="22"/>
        </w:rPr>
        <w:t xml:space="preserve">evel </w:t>
      </w:r>
      <w:r w:rsidR="000A1C5F" w:rsidRPr="00FB3E08">
        <w:rPr>
          <w:rFonts w:ascii="Montserrat" w:hAnsi="Montserrat" w:cs="Arial"/>
          <w:color w:val="767171" w:themeColor="background2" w:themeShade="80"/>
          <w:sz w:val="22"/>
          <w:szCs w:val="22"/>
        </w:rPr>
        <w:t>T</w:t>
      </w:r>
      <w:r w:rsidR="005E6251" w:rsidRPr="00FB3E08">
        <w:rPr>
          <w:rFonts w:ascii="Montserrat" w:hAnsi="Montserrat" w:cs="Arial"/>
          <w:color w:val="767171" w:themeColor="background2" w:themeShade="80"/>
          <w:sz w:val="22"/>
          <w:szCs w:val="22"/>
        </w:rPr>
        <w:t xml:space="preserve">eaching </w:t>
      </w:r>
      <w:r w:rsidR="000A1C5F" w:rsidRPr="00FB3E08">
        <w:rPr>
          <w:rFonts w:ascii="Montserrat" w:hAnsi="Montserrat" w:cs="Arial"/>
          <w:color w:val="767171" w:themeColor="background2" w:themeShade="80"/>
          <w:sz w:val="22"/>
          <w:szCs w:val="22"/>
        </w:rPr>
        <w:t>A</w:t>
      </w:r>
      <w:r w:rsidR="005E6251" w:rsidRPr="00FB3E08">
        <w:rPr>
          <w:rFonts w:ascii="Montserrat" w:hAnsi="Montserrat" w:cs="Arial"/>
          <w:color w:val="767171" w:themeColor="background2" w:themeShade="80"/>
          <w:sz w:val="22"/>
          <w:szCs w:val="22"/>
        </w:rPr>
        <w:t>ssistant</w:t>
      </w:r>
      <w:r w:rsidR="000A1C5F" w:rsidRPr="00FB3E08">
        <w:rPr>
          <w:rFonts w:ascii="Montserrat" w:hAnsi="Montserrat" w:cs="Arial"/>
          <w:color w:val="767171" w:themeColor="background2" w:themeShade="80"/>
          <w:sz w:val="22"/>
          <w:szCs w:val="22"/>
        </w:rPr>
        <w:t xml:space="preserve"> standards or have equivalent qualification of experience.</w:t>
      </w:r>
    </w:p>
    <w:p w14:paraId="119E1D49" w14:textId="2D22FFBA" w:rsidR="000A1C5F" w:rsidRPr="00FB3E08" w:rsidRDefault="000A1C5F" w:rsidP="004C0395">
      <w:pPr>
        <w:numPr>
          <w:ilvl w:val="0"/>
          <w:numId w:val="23"/>
        </w:numPr>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To be familiar and comply with all relevant legislation, policies and procedures including those relating to:-                                                                                                                                                                                                       Health and Safety, Management of Risk, Data Protection, Standing Orders and Financial Regulations</w:t>
      </w:r>
      <w:r w:rsidR="00C15A1D" w:rsidRPr="00FB3E08">
        <w:rPr>
          <w:rFonts w:ascii="Montserrat" w:hAnsi="Montserrat" w:cs="Arial"/>
          <w:color w:val="767171" w:themeColor="background2" w:themeShade="80"/>
          <w:sz w:val="22"/>
          <w:szCs w:val="22"/>
        </w:rPr>
        <w:t xml:space="preserve"> and </w:t>
      </w:r>
      <w:r w:rsidRPr="00FB3E08">
        <w:rPr>
          <w:rFonts w:ascii="Montserrat" w:hAnsi="Montserrat" w:cs="Arial"/>
          <w:color w:val="767171" w:themeColor="background2" w:themeShade="80"/>
          <w:sz w:val="22"/>
          <w:szCs w:val="22"/>
        </w:rPr>
        <w:t>Child Protection</w:t>
      </w:r>
      <w:r w:rsidR="00C15A1D" w:rsidRPr="00FB3E08">
        <w:rPr>
          <w:rFonts w:ascii="Montserrat" w:hAnsi="Montserrat" w:cs="Arial"/>
          <w:color w:val="767171" w:themeColor="background2" w:themeShade="80"/>
          <w:sz w:val="22"/>
          <w:szCs w:val="22"/>
        </w:rPr>
        <w:t>.</w:t>
      </w:r>
    </w:p>
    <w:p w14:paraId="294AD410" w14:textId="77777777" w:rsidR="00C15A1D" w:rsidRPr="00FB3E08" w:rsidRDefault="000A1C5F" w:rsidP="004C0395">
      <w:pPr>
        <w:numPr>
          <w:ilvl w:val="0"/>
          <w:numId w:val="23"/>
        </w:numPr>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To identify risks within personal objectives, using resources effectively and efficiently and safeguarding assets. </w:t>
      </w:r>
    </w:p>
    <w:p w14:paraId="578131D6" w14:textId="08DBDB76" w:rsidR="000C621E" w:rsidRPr="00FB3E08" w:rsidRDefault="000A1C5F" w:rsidP="004C0395">
      <w:pPr>
        <w:numPr>
          <w:ilvl w:val="0"/>
          <w:numId w:val="23"/>
        </w:numPr>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To ensure equality of opportunity is afforded to all persons both internal and external to the </w:t>
      </w:r>
      <w:r w:rsidR="00C15A1D" w:rsidRPr="00FB3E08">
        <w:rPr>
          <w:rFonts w:ascii="Montserrat" w:hAnsi="Montserrat" w:cs="Arial"/>
          <w:color w:val="767171" w:themeColor="background2" w:themeShade="80"/>
          <w:sz w:val="22"/>
          <w:szCs w:val="22"/>
        </w:rPr>
        <w:t>Trust</w:t>
      </w:r>
      <w:r w:rsidRPr="00FB3E08">
        <w:rPr>
          <w:rFonts w:ascii="Montserrat" w:hAnsi="Montserrat" w:cs="Arial"/>
          <w:color w:val="767171" w:themeColor="background2" w:themeShade="80"/>
          <w:sz w:val="22"/>
          <w:szCs w:val="22"/>
        </w:rPr>
        <w:t>, actively seeking to eliminate any direct or indirect discriminatory practices/behaviour.</w:t>
      </w:r>
    </w:p>
    <w:p w14:paraId="4B320F72" w14:textId="5A8764B9" w:rsidR="000C621E" w:rsidRPr="00FB3E08" w:rsidRDefault="000C621E" w:rsidP="00552B46">
      <w:pPr>
        <w:pStyle w:val="NormalWeb"/>
        <w:spacing w:before="0" w:beforeAutospacing="0" w:after="0" w:afterAutospacing="0"/>
        <w:textAlignment w:val="baseline"/>
        <w:rPr>
          <w:rFonts w:ascii="Montserrat" w:hAnsi="Montserrat" w:cs="Arial"/>
          <w:b/>
          <w:bCs/>
          <w:color w:val="767171" w:themeColor="background2" w:themeShade="80"/>
          <w:sz w:val="22"/>
          <w:szCs w:val="22"/>
        </w:rPr>
      </w:pPr>
    </w:p>
    <w:p w14:paraId="17300505" w14:textId="77777777" w:rsidR="000C621E" w:rsidRPr="00FB3E08" w:rsidRDefault="000C621E" w:rsidP="00552B46">
      <w:pPr>
        <w:pStyle w:val="NormalWeb"/>
        <w:spacing w:before="0" w:beforeAutospacing="0" w:after="0" w:afterAutospacing="0"/>
        <w:textAlignment w:val="baseline"/>
        <w:rPr>
          <w:rFonts w:ascii="Montserrat" w:hAnsi="Montserrat" w:cs="Arial"/>
          <w:b/>
          <w:bCs/>
          <w:color w:val="767171" w:themeColor="background2" w:themeShade="80"/>
          <w:sz w:val="22"/>
          <w:szCs w:val="22"/>
        </w:rPr>
      </w:pPr>
    </w:p>
    <w:p w14:paraId="343DE5D5" w14:textId="757C38D4" w:rsidR="00552B46" w:rsidRPr="00FB3E08" w:rsidRDefault="00552B46" w:rsidP="004C0395">
      <w:pPr>
        <w:pStyle w:val="NormalWeb"/>
        <w:spacing w:before="0" w:beforeAutospacing="0" w:after="0" w:afterAutospacing="0"/>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 </w:t>
      </w:r>
    </w:p>
    <w:p w14:paraId="0E22A968" w14:textId="77777777" w:rsidR="004202E3" w:rsidRPr="00FB3E08" w:rsidRDefault="004202E3" w:rsidP="00552B46">
      <w:pPr>
        <w:shd w:val="clear" w:color="auto" w:fill="FFFFFF"/>
        <w:jc w:val="center"/>
        <w:rPr>
          <w:rFonts w:ascii="Montserrat Light" w:eastAsia="Arial" w:hAnsi="Montserrat Light" w:cs="Arial"/>
          <w:color w:val="767171" w:themeColor="background2" w:themeShade="80"/>
          <w:sz w:val="32"/>
          <w:szCs w:val="32"/>
        </w:rPr>
      </w:pPr>
    </w:p>
    <w:p w14:paraId="6D1DEEEF" w14:textId="77777777" w:rsidR="004202E3" w:rsidRPr="00FB3E08" w:rsidRDefault="004202E3" w:rsidP="00552B46">
      <w:pPr>
        <w:shd w:val="clear" w:color="auto" w:fill="FFFFFF"/>
        <w:jc w:val="center"/>
        <w:rPr>
          <w:rFonts w:ascii="Montserrat Light" w:eastAsia="Arial" w:hAnsi="Montserrat Light" w:cs="Arial"/>
          <w:color w:val="767171" w:themeColor="background2" w:themeShade="80"/>
          <w:sz w:val="32"/>
          <w:szCs w:val="32"/>
        </w:rPr>
      </w:pPr>
    </w:p>
    <w:p w14:paraId="11C66C23" w14:textId="77777777" w:rsidR="004202E3" w:rsidRPr="00FB3E08" w:rsidRDefault="004202E3" w:rsidP="00552B46">
      <w:pPr>
        <w:shd w:val="clear" w:color="auto" w:fill="FFFFFF"/>
        <w:jc w:val="center"/>
        <w:rPr>
          <w:rFonts w:ascii="Montserrat Light" w:eastAsia="Arial" w:hAnsi="Montserrat Light" w:cs="Arial"/>
          <w:color w:val="767171" w:themeColor="background2" w:themeShade="80"/>
          <w:sz w:val="32"/>
          <w:szCs w:val="32"/>
        </w:rPr>
      </w:pPr>
    </w:p>
    <w:p w14:paraId="21FB4D20" w14:textId="77777777" w:rsidR="00596905" w:rsidRDefault="003D0322" w:rsidP="00552B46">
      <w:pPr>
        <w:shd w:val="clear" w:color="auto" w:fill="FFFFFF"/>
        <w:jc w:val="center"/>
        <w:rPr>
          <w:rFonts w:ascii="Montserrat Light" w:eastAsia="Arial" w:hAnsi="Montserrat Light" w:cs="Arial"/>
          <w:color w:val="3AB5E6"/>
          <w:sz w:val="32"/>
          <w:szCs w:val="32"/>
        </w:rPr>
      </w:pPr>
      <w:r>
        <w:rPr>
          <w:rFonts w:ascii="Montserrat Light" w:eastAsia="Arial" w:hAnsi="Montserrat Light" w:cs="Arial"/>
          <w:color w:val="3AB5E6"/>
          <w:sz w:val="32"/>
          <w:szCs w:val="32"/>
        </w:rPr>
        <w:br w:type="page"/>
      </w:r>
    </w:p>
    <w:p w14:paraId="34821731" w14:textId="77777777" w:rsidR="00596905" w:rsidRDefault="00596905" w:rsidP="00552B46">
      <w:pPr>
        <w:shd w:val="clear" w:color="auto" w:fill="FFFFFF"/>
        <w:jc w:val="center"/>
        <w:rPr>
          <w:rFonts w:ascii="Montserrat Light" w:eastAsia="Arial" w:hAnsi="Montserrat Light" w:cs="Arial"/>
          <w:color w:val="3AB5E6"/>
          <w:sz w:val="32"/>
          <w:szCs w:val="32"/>
        </w:rPr>
      </w:pPr>
    </w:p>
    <w:p w14:paraId="0C3A4D2A" w14:textId="11064CCB" w:rsidR="00552B46" w:rsidRPr="00203206" w:rsidRDefault="00552B46" w:rsidP="00552B46">
      <w:pPr>
        <w:shd w:val="clear" w:color="auto" w:fill="FFFFFF"/>
        <w:jc w:val="center"/>
        <w:rPr>
          <w:rFonts w:ascii="Montserrat Light" w:eastAsia="Arial" w:hAnsi="Montserrat Light" w:cs="Arial"/>
          <w:color w:val="3AB5E6"/>
          <w:sz w:val="32"/>
          <w:szCs w:val="32"/>
        </w:rPr>
      </w:pPr>
      <w:r w:rsidRPr="00203206">
        <w:rPr>
          <w:rFonts w:ascii="Montserrat Light" w:eastAsia="Arial" w:hAnsi="Montserrat Light" w:cs="Arial"/>
          <w:color w:val="3AB5E6"/>
          <w:sz w:val="32"/>
          <w:szCs w:val="32"/>
        </w:rPr>
        <w:t>PERSON SPECIFICATION</w:t>
      </w:r>
      <w:r w:rsidR="006A4BD6">
        <w:rPr>
          <w:rFonts w:ascii="Montserrat Light" w:eastAsia="Arial" w:hAnsi="Montserrat Light" w:cs="Arial"/>
          <w:color w:val="3AB5E6"/>
          <w:sz w:val="32"/>
          <w:szCs w:val="32"/>
        </w:rPr>
        <w:t xml:space="preserve"> – LEARNING SUPPORT MENTOR</w:t>
      </w:r>
    </w:p>
    <w:p w14:paraId="33AF097E" w14:textId="77777777" w:rsidR="00552B46" w:rsidRPr="00203206" w:rsidRDefault="00552B46" w:rsidP="00552B46">
      <w:pPr>
        <w:textAlignment w:val="baseline"/>
        <w:rPr>
          <w:rFonts w:ascii="Segoe UI" w:hAnsi="Segoe UI" w:cs="Segoe UI"/>
          <w:color w:val="404040"/>
          <w:sz w:val="18"/>
          <w:szCs w:val="18"/>
        </w:rPr>
      </w:pPr>
    </w:p>
    <w:tbl>
      <w:tblPr>
        <w:tblW w:w="10065" w:type="dxa"/>
        <w:tblInd w:w="-147"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954"/>
        <w:gridCol w:w="5985"/>
        <w:gridCol w:w="2126"/>
      </w:tblGrid>
      <w:tr w:rsidR="00552B46" w:rsidRPr="00203206" w14:paraId="504095A2" w14:textId="77777777" w:rsidTr="00E064C2">
        <w:trPr>
          <w:trHeight w:val="669"/>
        </w:trPr>
        <w:tc>
          <w:tcPr>
            <w:tcW w:w="1954" w:type="dxa"/>
            <w:tcBorders>
              <w:top w:val="single" w:sz="4" w:space="0" w:color="auto"/>
              <w:left w:val="single" w:sz="4" w:space="0" w:color="auto"/>
              <w:bottom w:val="single" w:sz="4" w:space="0" w:color="auto"/>
              <w:right w:val="single" w:sz="4" w:space="0" w:color="auto"/>
            </w:tcBorders>
            <w:shd w:val="clear" w:color="auto" w:fill="3AB5E6"/>
            <w:vAlign w:val="center"/>
          </w:tcPr>
          <w:p w14:paraId="5D0BFA51" w14:textId="77777777" w:rsidR="00552B46" w:rsidRPr="00203206" w:rsidRDefault="00552B46" w:rsidP="00E064C2">
            <w:pPr>
              <w:jc w:val="center"/>
              <w:textAlignment w:val="baseline"/>
              <w:rPr>
                <w:rFonts w:ascii="Arial" w:hAnsi="Arial" w:cs="Arial"/>
                <w:bCs/>
                <w:iCs/>
                <w:color w:val="FFFFFF" w:themeColor="background1"/>
              </w:rPr>
            </w:pPr>
          </w:p>
        </w:tc>
        <w:tc>
          <w:tcPr>
            <w:tcW w:w="5985" w:type="dxa"/>
            <w:tcBorders>
              <w:top w:val="single" w:sz="4" w:space="0" w:color="auto"/>
              <w:left w:val="single" w:sz="4" w:space="0" w:color="auto"/>
              <w:bottom w:val="single" w:sz="4" w:space="0" w:color="auto"/>
              <w:right w:val="single" w:sz="4" w:space="0" w:color="auto"/>
            </w:tcBorders>
            <w:shd w:val="clear" w:color="auto" w:fill="3AB5E6"/>
            <w:vAlign w:val="center"/>
          </w:tcPr>
          <w:p w14:paraId="2F8EE392" w14:textId="77777777" w:rsidR="00552B46" w:rsidRPr="00203206" w:rsidRDefault="00552B46" w:rsidP="00E064C2">
            <w:pPr>
              <w:jc w:val="center"/>
              <w:textAlignment w:val="baseline"/>
              <w:rPr>
                <w:rFonts w:ascii="Montserrat" w:hAnsi="Montserrat" w:cs="Arial"/>
                <w:b/>
                <w:bCs/>
                <w:color w:val="FFFFFF" w:themeColor="background1"/>
              </w:rPr>
            </w:pPr>
            <w:r w:rsidRPr="00203206">
              <w:rPr>
                <w:rFonts w:ascii="Montserrat" w:hAnsi="Montserrat" w:cs="Arial"/>
                <w:b/>
                <w:bCs/>
                <w:color w:val="FFFFFF" w:themeColor="background1"/>
              </w:rPr>
              <w:t>Key Criteria</w:t>
            </w:r>
          </w:p>
        </w:tc>
        <w:tc>
          <w:tcPr>
            <w:tcW w:w="2126" w:type="dxa"/>
            <w:tcBorders>
              <w:top w:val="single" w:sz="4" w:space="0" w:color="auto"/>
              <w:left w:val="single" w:sz="4" w:space="0" w:color="auto"/>
              <w:bottom w:val="single" w:sz="4" w:space="0" w:color="auto"/>
              <w:right w:val="single" w:sz="4" w:space="0" w:color="auto"/>
            </w:tcBorders>
            <w:shd w:val="clear" w:color="auto" w:fill="3AB5E6"/>
            <w:vAlign w:val="center"/>
          </w:tcPr>
          <w:p w14:paraId="17BD3255" w14:textId="77777777" w:rsidR="00552B46" w:rsidRPr="00203206" w:rsidRDefault="00552B46" w:rsidP="00E064C2">
            <w:pPr>
              <w:jc w:val="center"/>
              <w:textAlignment w:val="baseline"/>
              <w:rPr>
                <w:rFonts w:ascii="Montserrat" w:hAnsi="Montserrat" w:cs="Arial"/>
                <w:b/>
                <w:bCs/>
                <w:color w:val="FFFFFF" w:themeColor="background1"/>
                <w:lang w:val="en-US"/>
              </w:rPr>
            </w:pPr>
            <w:r w:rsidRPr="00203206">
              <w:rPr>
                <w:rFonts w:ascii="Montserrat" w:hAnsi="Montserrat" w:cs="Arial"/>
                <w:b/>
                <w:bCs/>
                <w:color w:val="FFFFFF" w:themeColor="background1"/>
                <w:lang w:val="en-US"/>
              </w:rPr>
              <w:t>Essential (E) / Desirable (D)</w:t>
            </w:r>
          </w:p>
        </w:tc>
      </w:tr>
      <w:tr w:rsidR="00402550" w:rsidRPr="00552B46" w14:paraId="268374B8" w14:textId="77777777" w:rsidTr="00E064C2">
        <w:tc>
          <w:tcPr>
            <w:tcW w:w="1954" w:type="dxa"/>
            <w:vMerge w:val="restart"/>
            <w:tcBorders>
              <w:top w:val="single" w:sz="4" w:space="0" w:color="auto"/>
              <w:left w:val="single" w:sz="6" w:space="0" w:color="auto"/>
              <w:right w:val="single" w:sz="6" w:space="0" w:color="auto"/>
            </w:tcBorders>
            <w:shd w:val="clear" w:color="auto" w:fill="auto"/>
          </w:tcPr>
          <w:p w14:paraId="58B94EE0" w14:textId="77777777" w:rsidR="00402550" w:rsidRPr="00FB3E08" w:rsidRDefault="00402550" w:rsidP="00E064C2">
            <w:pPr>
              <w:rPr>
                <w:rFonts w:ascii="Montserrat" w:hAnsi="Montserrat" w:cs="Arial"/>
                <w:b/>
                <w:bCs/>
                <w:color w:val="767171" w:themeColor="background2" w:themeShade="80"/>
                <w:sz w:val="22"/>
                <w:szCs w:val="22"/>
              </w:rPr>
            </w:pPr>
            <w:r w:rsidRPr="00FB3E08">
              <w:rPr>
                <w:rFonts w:ascii="Montserrat" w:hAnsi="Montserrat" w:cs="Arial"/>
                <w:b/>
                <w:bCs/>
                <w:color w:val="767171" w:themeColor="background2" w:themeShade="80"/>
                <w:sz w:val="22"/>
                <w:szCs w:val="22"/>
              </w:rPr>
              <w:t>Knowledge, Education and Training  </w:t>
            </w:r>
          </w:p>
          <w:p w14:paraId="5813DE36" w14:textId="77777777" w:rsidR="00402550" w:rsidRPr="00FB3E08" w:rsidRDefault="00402550" w:rsidP="00E064C2">
            <w:pPr>
              <w:rPr>
                <w:rFonts w:ascii="Montserrat" w:hAnsi="Montserrat" w:cs="Arial"/>
                <w:b/>
                <w:bCs/>
                <w:color w:val="767171" w:themeColor="background2" w:themeShade="80"/>
                <w:sz w:val="22"/>
                <w:szCs w:val="22"/>
              </w:rPr>
            </w:pPr>
          </w:p>
          <w:p w14:paraId="0277EFC0" w14:textId="77777777" w:rsidR="00402550" w:rsidRPr="00FB3E08" w:rsidRDefault="00402550" w:rsidP="00E064C2">
            <w:pPr>
              <w:tabs>
                <w:tab w:val="left" w:pos="1344"/>
              </w:tabs>
              <w:rPr>
                <w:rFonts w:ascii="Montserrat" w:hAnsi="Montserrat" w:cs="Arial"/>
                <w:b/>
                <w:bCs/>
                <w:color w:val="767171" w:themeColor="background2" w:themeShade="80"/>
                <w:sz w:val="22"/>
                <w:szCs w:val="22"/>
              </w:rPr>
            </w:pPr>
          </w:p>
        </w:tc>
        <w:tc>
          <w:tcPr>
            <w:tcW w:w="5985" w:type="dxa"/>
            <w:tcBorders>
              <w:top w:val="single" w:sz="4" w:space="0" w:color="auto"/>
              <w:left w:val="single" w:sz="6" w:space="0" w:color="auto"/>
              <w:bottom w:val="single" w:sz="6" w:space="0" w:color="auto"/>
              <w:right w:val="single" w:sz="6" w:space="0" w:color="auto"/>
            </w:tcBorders>
            <w:shd w:val="clear" w:color="auto" w:fill="auto"/>
          </w:tcPr>
          <w:p w14:paraId="4E353825" w14:textId="3F978574" w:rsidR="00402550" w:rsidRPr="00FB3E08" w:rsidRDefault="00BD553B"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Higher Level Teaching Assistant standards must be met or equivalent qualification or experience.</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6AB7C167" w14:textId="4C43AAAD"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402550" w:rsidRPr="00552B46" w14:paraId="5B95486F" w14:textId="77777777" w:rsidTr="007E4C8F">
        <w:trPr>
          <w:trHeight w:val="315"/>
        </w:trPr>
        <w:tc>
          <w:tcPr>
            <w:tcW w:w="1954" w:type="dxa"/>
            <w:vMerge/>
            <w:tcBorders>
              <w:left w:val="single" w:sz="6" w:space="0" w:color="auto"/>
              <w:right w:val="single" w:sz="6" w:space="0" w:color="auto"/>
            </w:tcBorders>
            <w:shd w:val="clear" w:color="auto" w:fill="auto"/>
            <w:vAlign w:val="center"/>
          </w:tcPr>
          <w:p w14:paraId="7CA2E0BA" w14:textId="77777777" w:rsidR="00402550" w:rsidRPr="00FB3E08" w:rsidRDefault="00402550"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F943C1B" w14:textId="650B9FF2" w:rsidR="00402550" w:rsidRPr="00FB3E08" w:rsidRDefault="00823746"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NVQ 2 or equivalent in English and Maths, or proven numeracy and literacy skills to Level 2.</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4D28717" w14:textId="53B76C53"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402550" w:rsidRPr="00552B46" w14:paraId="352F3985" w14:textId="77777777" w:rsidTr="007E4C8F">
        <w:trPr>
          <w:trHeight w:val="315"/>
        </w:trPr>
        <w:tc>
          <w:tcPr>
            <w:tcW w:w="1954" w:type="dxa"/>
            <w:vMerge/>
            <w:tcBorders>
              <w:left w:val="single" w:sz="6" w:space="0" w:color="auto"/>
              <w:right w:val="single" w:sz="6" w:space="0" w:color="auto"/>
            </w:tcBorders>
            <w:shd w:val="clear" w:color="auto" w:fill="auto"/>
            <w:vAlign w:val="center"/>
          </w:tcPr>
          <w:p w14:paraId="0C90B9DC" w14:textId="77777777" w:rsidR="00402550" w:rsidRPr="00FB3E08" w:rsidRDefault="00402550"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736DBE7" w14:textId="3D2FFDA7" w:rsidR="00402550" w:rsidRPr="00FB3E08" w:rsidRDefault="00D25F2C"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Training in the relevant learning strategies </w:t>
            </w:r>
            <w:r w:rsidR="00213CEF">
              <w:rPr>
                <w:rFonts w:ascii="Montserrat" w:hAnsi="Montserrat" w:cs="Arial"/>
                <w:color w:val="767171" w:themeColor="background2" w:themeShade="80"/>
                <w:sz w:val="22"/>
                <w:szCs w:val="22"/>
              </w:rPr>
              <w:t>to support pupils with Special Educational Needs.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E9F027C" w14:textId="38AD7531"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402550" w:rsidRPr="00552B46" w14:paraId="38EC340F" w14:textId="77777777" w:rsidTr="007E4C8F">
        <w:trPr>
          <w:trHeight w:val="315"/>
        </w:trPr>
        <w:tc>
          <w:tcPr>
            <w:tcW w:w="1954" w:type="dxa"/>
            <w:vMerge/>
            <w:tcBorders>
              <w:left w:val="single" w:sz="6" w:space="0" w:color="auto"/>
              <w:right w:val="single" w:sz="6" w:space="0" w:color="auto"/>
            </w:tcBorders>
            <w:shd w:val="clear" w:color="auto" w:fill="auto"/>
            <w:vAlign w:val="center"/>
          </w:tcPr>
          <w:p w14:paraId="0A8FAEC4" w14:textId="77777777" w:rsidR="00402550" w:rsidRPr="00FB3E08" w:rsidRDefault="00402550"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5304DC6" w14:textId="5127B1CB" w:rsidR="00402550" w:rsidRPr="00FB3E08" w:rsidRDefault="006C7F53"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Good understanding of child development and learning processes.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9248416" w14:textId="70694D17"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402550" w:rsidRPr="00552B46" w14:paraId="7D9AE541" w14:textId="77777777" w:rsidTr="007E4C8F">
        <w:trPr>
          <w:trHeight w:val="315"/>
        </w:trPr>
        <w:tc>
          <w:tcPr>
            <w:tcW w:w="1954" w:type="dxa"/>
            <w:vMerge/>
            <w:tcBorders>
              <w:left w:val="single" w:sz="6" w:space="0" w:color="auto"/>
              <w:right w:val="single" w:sz="6" w:space="0" w:color="auto"/>
            </w:tcBorders>
            <w:shd w:val="clear" w:color="auto" w:fill="auto"/>
            <w:vAlign w:val="center"/>
          </w:tcPr>
          <w:p w14:paraId="20F71947" w14:textId="77777777" w:rsidR="00402550" w:rsidRPr="00FB3E08" w:rsidRDefault="00402550"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2917509" w14:textId="28B57F1E" w:rsidR="00402550" w:rsidRPr="00FB3E08" w:rsidRDefault="00A725DF"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Full working knowledge of relevant policies/codes of practice/legislation.</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143B59B" w14:textId="06469228"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402550" w:rsidRPr="00552B46" w14:paraId="59414AC9" w14:textId="77777777" w:rsidTr="007E4C8F">
        <w:trPr>
          <w:trHeight w:val="315"/>
        </w:trPr>
        <w:tc>
          <w:tcPr>
            <w:tcW w:w="1954" w:type="dxa"/>
            <w:vMerge/>
            <w:tcBorders>
              <w:left w:val="single" w:sz="6" w:space="0" w:color="auto"/>
              <w:right w:val="single" w:sz="6" w:space="0" w:color="auto"/>
            </w:tcBorders>
            <w:shd w:val="clear" w:color="auto" w:fill="auto"/>
            <w:vAlign w:val="center"/>
          </w:tcPr>
          <w:p w14:paraId="3E99E6F2" w14:textId="77777777" w:rsidR="00402550" w:rsidRPr="00FB3E08" w:rsidRDefault="00402550"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13DB259" w14:textId="0E8C0E81" w:rsidR="00402550" w:rsidRPr="00FB3E08" w:rsidRDefault="003A45BC"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 xml:space="preserve">Understanding of statutory frameworks relating to </w:t>
            </w:r>
            <w:r w:rsidR="00756216">
              <w:rPr>
                <w:rFonts w:ascii="Montserrat" w:hAnsi="Montserrat" w:cs="Arial"/>
                <w:color w:val="767171" w:themeColor="background2" w:themeShade="80"/>
                <w:sz w:val="22"/>
                <w:szCs w:val="22"/>
              </w:rPr>
              <w:t>education.</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6EFD168" w14:textId="37783DF5"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402550" w:rsidRPr="00552B46" w14:paraId="7EEE736F" w14:textId="77777777" w:rsidTr="007E4C8F">
        <w:trPr>
          <w:trHeight w:val="315"/>
        </w:trPr>
        <w:tc>
          <w:tcPr>
            <w:tcW w:w="1954" w:type="dxa"/>
            <w:vMerge/>
            <w:tcBorders>
              <w:left w:val="single" w:sz="6" w:space="0" w:color="auto"/>
              <w:right w:val="single" w:sz="6" w:space="0" w:color="auto"/>
            </w:tcBorders>
            <w:shd w:val="clear" w:color="auto" w:fill="auto"/>
            <w:vAlign w:val="center"/>
          </w:tcPr>
          <w:p w14:paraId="4FE0F382" w14:textId="77777777" w:rsidR="00402550" w:rsidRPr="00FB3E08" w:rsidRDefault="00402550"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3EAB339" w14:textId="762A4770" w:rsidR="00402550" w:rsidRPr="00FB3E08" w:rsidRDefault="0025601B"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Understanding of classroom roles and responsibilities.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DEA41E2" w14:textId="06DC0544"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402550" w:rsidRPr="00552B46" w14:paraId="7F85B2DB" w14:textId="77777777" w:rsidTr="007E4C8F">
        <w:trPr>
          <w:trHeight w:val="315"/>
        </w:trPr>
        <w:tc>
          <w:tcPr>
            <w:tcW w:w="1954" w:type="dxa"/>
            <w:vMerge/>
            <w:tcBorders>
              <w:left w:val="single" w:sz="6" w:space="0" w:color="auto"/>
              <w:right w:val="single" w:sz="6" w:space="0" w:color="auto"/>
            </w:tcBorders>
            <w:shd w:val="clear" w:color="auto" w:fill="auto"/>
            <w:vAlign w:val="center"/>
          </w:tcPr>
          <w:p w14:paraId="4BB16F86" w14:textId="77777777" w:rsidR="00402550" w:rsidRPr="00FB3E08" w:rsidRDefault="00402550"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110433D" w14:textId="74DCC3ED" w:rsidR="00402550" w:rsidRPr="00FB3E08" w:rsidRDefault="00AA2C68"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Knowledge and experience of using a range of computer applications &amp; ICT to include word processing, spreadsheets, databases, presentation software, internet &amp; e-mail.</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7F07A04" w14:textId="627CDF7A"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402550" w:rsidRPr="00552B46" w14:paraId="25D3F6E2" w14:textId="77777777" w:rsidTr="007E4C8F">
        <w:trPr>
          <w:trHeight w:val="315"/>
        </w:trPr>
        <w:tc>
          <w:tcPr>
            <w:tcW w:w="1954" w:type="dxa"/>
            <w:vMerge/>
            <w:tcBorders>
              <w:left w:val="single" w:sz="6" w:space="0" w:color="auto"/>
              <w:right w:val="single" w:sz="6" w:space="0" w:color="auto"/>
            </w:tcBorders>
            <w:shd w:val="clear" w:color="auto" w:fill="auto"/>
            <w:vAlign w:val="center"/>
          </w:tcPr>
          <w:p w14:paraId="073C994F" w14:textId="77777777" w:rsidR="00402550" w:rsidRPr="00FB3E08" w:rsidRDefault="00402550"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AD22432" w14:textId="5320412E" w:rsidR="00402550" w:rsidRPr="00FB3E08" w:rsidRDefault="00FE331F"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Basic knowledge and understanding of Health and Safety issues, and ability to identify risks within personal sphere of work.</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AC36A5B" w14:textId="6E05779F" w:rsidR="00402550" w:rsidRPr="00FB3E08" w:rsidRDefault="00402550"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CC4E43" w:rsidRPr="00552B46" w14:paraId="253E9967" w14:textId="77777777" w:rsidTr="008C41E1">
        <w:trPr>
          <w:trHeight w:val="315"/>
        </w:trPr>
        <w:tc>
          <w:tcPr>
            <w:tcW w:w="1954" w:type="dxa"/>
            <w:vMerge/>
            <w:tcBorders>
              <w:left w:val="single" w:sz="6" w:space="0" w:color="auto"/>
              <w:bottom w:val="single" w:sz="4" w:space="0" w:color="auto"/>
              <w:right w:val="single" w:sz="6" w:space="0" w:color="auto"/>
            </w:tcBorders>
            <w:shd w:val="clear" w:color="auto" w:fill="auto"/>
            <w:vAlign w:val="center"/>
          </w:tcPr>
          <w:p w14:paraId="433B438A" w14:textId="77777777" w:rsidR="00CC4E43" w:rsidRPr="00FB3E08" w:rsidRDefault="00CC4E43"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4" w:space="0" w:color="auto"/>
              <w:right w:val="single" w:sz="6" w:space="0" w:color="auto"/>
            </w:tcBorders>
            <w:shd w:val="clear" w:color="auto" w:fill="auto"/>
          </w:tcPr>
          <w:p w14:paraId="539AE514" w14:textId="6A32749C" w:rsidR="00CC4E43" w:rsidRPr="00FB3E08" w:rsidRDefault="008C41E1"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Appropriate First Aid training.</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8530DA0" w14:textId="2CB068C7" w:rsidR="00CC4E43" w:rsidRPr="00FB3E08" w:rsidRDefault="008C41E1"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D</w:t>
            </w:r>
          </w:p>
        </w:tc>
      </w:tr>
      <w:tr w:rsidR="00764BDE" w:rsidRPr="00552B46" w14:paraId="01D5128A" w14:textId="77777777" w:rsidTr="008C41E1">
        <w:tc>
          <w:tcPr>
            <w:tcW w:w="1954" w:type="dxa"/>
            <w:tcBorders>
              <w:top w:val="single" w:sz="4" w:space="0" w:color="auto"/>
              <w:left w:val="single" w:sz="6" w:space="0" w:color="auto"/>
              <w:bottom w:val="single" w:sz="4" w:space="0" w:color="auto"/>
              <w:right w:val="single" w:sz="6" w:space="0" w:color="auto"/>
            </w:tcBorders>
            <w:shd w:val="clear" w:color="auto" w:fill="auto"/>
          </w:tcPr>
          <w:p w14:paraId="0334F3F3" w14:textId="377E5402" w:rsidR="00764BDE" w:rsidRPr="00FB3E08" w:rsidRDefault="00F45B46" w:rsidP="00E064C2">
            <w:pPr>
              <w:textAlignment w:val="baseline"/>
              <w:rPr>
                <w:rFonts w:ascii="Montserrat" w:hAnsi="Montserrat" w:cs="Arial"/>
                <w:b/>
                <w:bCs/>
                <w:color w:val="767171" w:themeColor="background2" w:themeShade="80"/>
                <w:sz w:val="22"/>
                <w:szCs w:val="22"/>
              </w:rPr>
            </w:pPr>
            <w:r w:rsidRPr="00FB3E08">
              <w:rPr>
                <w:rFonts w:ascii="Montserrat" w:hAnsi="Montserrat" w:cs="Arial"/>
                <w:b/>
                <w:bCs/>
                <w:color w:val="767171" w:themeColor="background2" w:themeShade="80"/>
                <w:sz w:val="22"/>
                <w:szCs w:val="22"/>
              </w:rPr>
              <w:t>Relevant Experience </w:t>
            </w:r>
          </w:p>
        </w:tc>
        <w:tc>
          <w:tcPr>
            <w:tcW w:w="5985" w:type="dxa"/>
            <w:tcBorders>
              <w:top w:val="single" w:sz="4" w:space="0" w:color="auto"/>
              <w:left w:val="single" w:sz="6" w:space="0" w:color="auto"/>
              <w:bottom w:val="single" w:sz="4" w:space="0" w:color="auto"/>
              <w:right w:val="single" w:sz="6" w:space="0" w:color="auto"/>
            </w:tcBorders>
            <w:shd w:val="clear" w:color="auto" w:fill="auto"/>
          </w:tcPr>
          <w:p w14:paraId="217F608F" w14:textId="744F22E6" w:rsidR="00764BDE" w:rsidRPr="00FB3E08" w:rsidRDefault="00F45B46" w:rsidP="00C533D4">
            <w:pPr>
              <w:widowControl w:val="0"/>
              <w:tabs>
                <w:tab w:val="left" w:pos="504"/>
              </w:tabs>
              <w:autoSpaceDE w:val="0"/>
              <w:autoSpaceDN w:val="0"/>
              <w:adjustRightInd w:val="0"/>
              <w:spacing w:before="240" w:after="240"/>
              <w:ind w:right="934"/>
              <w:contextualSpacing/>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Experience of working with children.</w:t>
            </w:r>
          </w:p>
        </w:tc>
        <w:tc>
          <w:tcPr>
            <w:tcW w:w="2126" w:type="dxa"/>
            <w:tcBorders>
              <w:top w:val="single" w:sz="6" w:space="0" w:color="auto"/>
              <w:left w:val="single" w:sz="6" w:space="0" w:color="auto"/>
              <w:bottom w:val="single" w:sz="4" w:space="0" w:color="auto"/>
              <w:right w:val="single" w:sz="6" w:space="0" w:color="auto"/>
            </w:tcBorders>
            <w:shd w:val="clear" w:color="auto" w:fill="auto"/>
          </w:tcPr>
          <w:p w14:paraId="2EA81908" w14:textId="1AFACCAA" w:rsidR="00764BDE" w:rsidRPr="00FB3E08" w:rsidRDefault="00F45B46"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BA13B4" w:rsidRPr="00552B46" w14:paraId="1F704F22" w14:textId="77777777" w:rsidTr="00C76FAC">
        <w:trPr>
          <w:trHeight w:val="443"/>
        </w:trPr>
        <w:tc>
          <w:tcPr>
            <w:tcW w:w="1954" w:type="dxa"/>
            <w:vMerge w:val="restart"/>
            <w:tcBorders>
              <w:top w:val="single" w:sz="4" w:space="0" w:color="auto"/>
              <w:left w:val="single" w:sz="6" w:space="0" w:color="auto"/>
              <w:bottom w:val="single" w:sz="6" w:space="0" w:color="auto"/>
              <w:right w:val="single" w:sz="6" w:space="0" w:color="auto"/>
            </w:tcBorders>
            <w:shd w:val="clear" w:color="auto" w:fill="auto"/>
            <w:hideMark/>
          </w:tcPr>
          <w:p w14:paraId="6BE5D03A" w14:textId="77777777" w:rsidR="00BA13B4" w:rsidRPr="00FB3E08" w:rsidRDefault="00BA13B4" w:rsidP="00E064C2">
            <w:pPr>
              <w:textAlignment w:val="baseline"/>
              <w:rPr>
                <w:rFonts w:ascii="Montserrat" w:hAnsi="Montserrat" w:cs="Arial"/>
                <w:b/>
                <w:bCs/>
                <w:color w:val="767171" w:themeColor="background2" w:themeShade="80"/>
                <w:sz w:val="22"/>
                <w:szCs w:val="22"/>
              </w:rPr>
            </w:pPr>
            <w:r w:rsidRPr="00FB3E08">
              <w:rPr>
                <w:rFonts w:ascii="Montserrat" w:hAnsi="Montserrat" w:cs="Arial"/>
                <w:b/>
                <w:bCs/>
                <w:color w:val="767171" w:themeColor="background2" w:themeShade="80"/>
                <w:sz w:val="22"/>
                <w:szCs w:val="22"/>
              </w:rPr>
              <w:t>Aptitudes, Skills and Competencies </w:t>
            </w:r>
          </w:p>
          <w:p w14:paraId="6A7230A3" w14:textId="77777777" w:rsidR="00BA13B4" w:rsidRPr="00FB3E08" w:rsidRDefault="00BA13B4" w:rsidP="00E064C2">
            <w:pPr>
              <w:textAlignment w:val="baseline"/>
              <w:rPr>
                <w:rFonts w:ascii="Montserrat" w:hAnsi="Montserrat" w:cs="Arial"/>
                <w:b/>
                <w:bCs/>
                <w:color w:val="767171" w:themeColor="background2" w:themeShade="80"/>
                <w:sz w:val="22"/>
                <w:szCs w:val="22"/>
              </w:rPr>
            </w:pPr>
            <w:r w:rsidRPr="00FB3E08">
              <w:rPr>
                <w:rFonts w:ascii="Montserrat" w:hAnsi="Montserrat" w:cs="Arial"/>
                <w:b/>
                <w:bCs/>
                <w:color w:val="767171" w:themeColor="background2" w:themeShade="80"/>
                <w:sz w:val="22"/>
                <w:szCs w:val="22"/>
              </w:rPr>
              <w:t> </w:t>
            </w:r>
          </w:p>
          <w:p w14:paraId="39C0C8E3" w14:textId="77777777" w:rsidR="00BA13B4" w:rsidRPr="00FB3E08" w:rsidRDefault="00BA13B4" w:rsidP="00E064C2">
            <w:pPr>
              <w:textAlignment w:val="baseline"/>
              <w:rPr>
                <w:rFonts w:ascii="Montserrat" w:hAnsi="Montserrat" w:cs="Arial"/>
                <w:b/>
                <w:bCs/>
                <w:color w:val="767171" w:themeColor="background2" w:themeShade="80"/>
                <w:sz w:val="22"/>
                <w:szCs w:val="22"/>
              </w:rPr>
            </w:pPr>
            <w:r w:rsidRPr="00FB3E08">
              <w:rPr>
                <w:rFonts w:ascii="Montserrat" w:hAnsi="Montserrat" w:cs="Arial"/>
                <w:b/>
                <w:bCs/>
                <w:color w:val="767171" w:themeColor="background2" w:themeShade="80"/>
                <w:sz w:val="22"/>
                <w:szCs w:val="22"/>
              </w:rPr>
              <w:t> </w:t>
            </w:r>
          </w:p>
        </w:tc>
        <w:tc>
          <w:tcPr>
            <w:tcW w:w="5985" w:type="dxa"/>
            <w:tcBorders>
              <w:top w:val="single" w:sz="4" w:space="0" w:color="auto"/>
              <w:left w:val="single" w:sz="6" w:space="0" w:color="auto"/>
              <w:right w:val="single" w:sz="6" w:space="0" w:color="auto"/>
            </w:tcBorders>
            <w:shd w:val="clear" w:color="auto" w:fill="auto"/>
          </w:tcPr>
          <w:p w14:paraId="33E786FB" w14:textId="22444519" w:rsidR="00BA13B4" w:rsidRPr="00FB3E08" w:rsidRDefault="00F209D2"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Ability to relate well to adults and children.</w:t>
            </w:r>
          </w:p>
        </w:tc>
        <w:tc>
          <w:tcPr>
            <w:tcW w:w="2126" w:type="dxa"/>
            <w:tcBorders>
              <w:top w:val="single" w:sz="4" w:space="0" w:color="auto"/>
              <w:left w:val="single" w:sz="6" w:space="0" w:color="auto"/>
              <w:right w:val="single" w:sz="6" w:space="0" w:color="auto"/>
            </w:tcBorders>
            <w:shd w:val="clear" w:color="auto" w:fill="auto"/>
          </w:tcPr>
          <w:p w14:paraId="3EFB6E19" w14:textId="77777777" w:rsidR="00BA13B4" w:rsidRPr="00FB3E08" w:rsidRDefault="00BA13B4" w:rsidP="00E064C2">
            <w:pPr>
              <w:jc w:val="center"/>
              <w:textAlignment w:val="baseline"/>
              <w:rPr>
                <w:rFonts w:ascii="Montserrat SemiBold" w:hAnsi="Montserrat SemiBold" w:cs="Arial"/>
                <w:b/>
                <w:bCs/>
                <w:color w:val="767171" w:themeColor="background2" w:themeShade="80"/>
                <w:sz w:val="21"/>
                <w:szCs w:val="21"/>
              </w:rPr>
            </w:pPr>
          </w:p>
          <w:p w14:paraId="54320ED8" w14:textId="711EA060" w:rsidR="00BA13B4" w:rsidRPr="00FB3E08" w:rsidRDefault="00BA13B4"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0348C9" w:rsidRPr="00552B46" w14:paraId="3B0650E4" w14:textId="77777777" w:rsidTr="00E064C2">
        <w:tc>
          <w:tcPr>
            <w:tcW w:w="1954" w:type="dxa"/>
            <w:vMerge/>
            <w:vAlign w:val="center"/>
          </w:tcPr>
          <w:p w14:paraId="0DCC44CC" w14:textId="77777777" w:rsidR="000348C9" w:rsidRPr="00FB3E08" w:rsidRDefault="000348C9"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077EDD2" w14:textId="5F519B06" w:rsidR="000348C9" w:rsidRPr="00FB3E08" w:rsidRDefault="008E096B"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The ability to</w:t>
            </w:r>
            <w:r w:rsidR="008F646F" w:rsidRPr="00FB3E08">
              <w:rPr>
                <w:rFonts w:ascii="Montserrat" w:hAnsi="Montserrat" w:cs="Arial"/>
                <w:color w:val="767171" w:themeColor="background2" w:themeShade="80"/>
                <w:sz w:val="22"/>
                <w:szCs w:val="22"/>
              </w:rPr>
              <w:t xml:space="preserve"> with </w:t>
            </w:r>
            <w:r w:rsidRPr="00FB3E08">
              <w:rPr>
                <w:rFonts w:ascii="Montserrat" w:hAnsi="Montserrat" w:cs="Arial"/>
                <w:color w:val="767171" w:themeColor="background2" w:themeShade="80"/>
                <w:sz w:val="22"/>
                <w:szCs w:val="22"/>
              </w:rPr>
              <w:t xml:space="preserve">Trust </w:t>
            </w:r>
            <w:r w:rsidR="008F646F" w:rsidRPr="00FB3E08">
              <w:rPr>
                <w:rFonts w:ascii="Montserrat" w:hAnsi="Montserrat" w:cs="Arial"/>
                <w:color w:val="767171" w:themeColor="background2" w:themeShade="80"/>
                <w:sz w:val="22"/>
                <w:szCs w:val="22"/>
              </w:rPr>
              <w:t>priorities/policies in a joined up way with others internally and externally</w:t>
            </w:r>
            <w:r w:rsidRPr="00FB3E08">
              <w:rPr>
                <w:rFonts w:ascii="Montserrat" w:hAnsi="Montserrat" w:cs="Arial"/>
                <w:color w:val="767171" w:themeColor="background2" w:themeShade="80"/>
                <w:sz w:val="22"/>
                <w:szCs w:val="22"/>
              </w:rPr>
              <w:t xml:space="preserve"> and to o</w:t>
            </w:r>
            <w:r w:rsidR="008F646F" w:rsidRPr="00FB3E08">
              <w:rPr>
                <w:rFonts w:ascii="Montserrat" w:hAnsi="Montserrat" w:cs="Arial"/>
                <w:color w:val="767171" w:themeColor="background2" w:themeShade="80"/>
                <w:sz w:val="22"/>
                <w:szCs w:val="22"/>
              </w:rPr>
              <w:t>perates democratically, transparently and accountably.</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3EB7578" w14:textId="69E660B5" w:rsidR="000348C9" w:rsidRPr="00FB3E08" w:rsidRDefault="00596905"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552B46" w:rsidRPr="00552B46" w14:paraId="4C338BE2" w14:textId="77777777" w:rsidTr="00E064C2">
        <w:tc>
          <w:tcPr>
            <w:tcW w:w="1954" w:type="dxa"/>
            <w:vMerge/>
            <w:vAlign w:val="center"/>
            <w:hideMark/>
          </w:tcPr>
          <w:p w14:paraId="56ED581C" w14:textId="77777777" w:rsidR="00552B46" w:rsidRPr="00FB3E08" w:rsidRDefault="00552B46"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D655D6C" w14:textId="77777777" w:rsidR="00F5275D" w:rsidRDefault="008E096B"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The ability to</w:t>
            </w:r>
            <w:r w:rsidR="00535171" w:rsidRPr="00FB3E08">
              <w:rPr>
                <w:rFonts w:ascii="Montserrat" w:hAnsi="Montserrat" w:cs="Arial"/>
                <w:color w:val="767171" w:themeColor="background2" w:themeShade="80"/>
                <w:sz w:val="22"/>
                <w:szCs w:val="22"/>
              </w:rPr>
              <w:t xml:space="preserve"> motivate others to deliver their full potential and achieve goals. Demonstrat</w:t>
            </w:r>
            <w:r w:rsidR="009E6EE8" w:rsidRPr="00FB3E08">
              <w:rPr>
                <w:rFonts w:ascii="Montserrat" w:hAnsi="Montserrat" w:cs="Arial"/>
                <w:color w:val="767171" w:themeColor="background2" w:themeShade="80"/>
                <w:sz w:val="22"/>
                <w:szCs w:val="22"/>
              </w:rPr>
              <w:t>ing</w:t>
            </w:r>
            <w:r w:rsidR="00535171" w:rsidRPr="00FB3E08">
              <w:rPr>
                <w:rFonts w:ascii="Montserrat" w:hAnsi="Montserrat" w:cs="Arial"/>
                <w:color w:val="767171" w:themeColor="background2" w:themeShade="80"/>
                <w:sz w:val="22"/>
                <w:szCs w:val="22"/>
              </w:rPr>
              <w:t xml:space="preserve"> honesty and integrity. </w:t>
            </w:r>
          </w:p>
          <w:p w14:paraId="6A5A1FA8" w14:textId="5CA12716" w:rsidR="00552B46" w:rsidRPr="00FB3E08" w:rsidRDefault="00535171"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Develop</w:t>
            </w:r>
            <w:r w:rsidR="009E6EE8" w:rsidRPr="00FB3E08">
              <w:rPr>
                <w:rFonts w:ascii="Montserrat" w:hAnsi="Montserrat" w:cs="Arial"/>
                <w:color w:val="767171" w:themeColor="background2" w:themeShade="80"/>
                <w:sz w:val="22"/>
                <w:szCs w:val="22"/>
              </w:rPr>
              <w:t xml:space="preserve">ing </w:t>
            </w:r>
            <w:r w:rsidRPr="00FB3E08">
              <w:rPr>
                <w:rFonts w:ascii="Montserrat" w:hAnsi="Montserrat" w:cs="Arial"/>
                <w:color w:val="767171" w:themeColor="background2" w:themeShade="80"/>
                <w:sz w:val="22"/>
                <w:szCs w:val="22"/>
              </w:rPr>
              <w:t>and select</w:t>
            </w:r>
            <w:r w:rsidR="009E6EE8" w:rsidRPr="00FB3E08">
              <w:rPr>
                <w:rFonts w:ascii="Montserrat" w:hAnsi="Montserrat" w:cs="Arial"/>
                <w:color w:val="767171" w:themeColor="background2" w:themeShade="80"/>
                <w:sz w:val="22"/>
                <w:szCs w:val="22"/>
              </w:rPr>
              <w:t>ing</w:t>
            </w:r>
            <w:r w:rsidRPr="00FB3E08">
              <w:rPr>
                <w:rFonts w:ascii="Montserrat" w:hAnsi="Montserrat" w:cs="Arial"/>
                <w:color w:val="767171" w:themeColor="background2" w:themeShade="80"/>
                <w:sz w:val="22"/>
                <w:szCs w:val="22"/>
              </w:rPr>
              <w:t xml:space="preserve"> effective solutions to problems and proactively manag</w:t>
            </w:r>
            <w:r w:rsidR="009E6EE8" w:rsidRPr="00FB3E08">
              <w:rPr>
                <w:rFonts w:ascii="Montserrat" w:hAnsi="Montserrat" w:cs="Arial"/>
                <w:color w:val="767171" w:themeColor="background2" w:themeShade="80"/>
                <w:sz w:val="22"/>
                <w:szCs w:val="22"/>
              </w:rPr>
              <w:t>ing</w:t>
            </w:r>
            <w:r w:rsidRPr="00FB3E08">
              <w:rPr>
                <w:rFonts w:ascii="Montserrat" w:hAnsi="Montserrat" w:cs="Arial"/>
                <w:color w:val="767171" w:themeColor="background2" w:themeShade="80"/>
                <w:sz w:val="22"/>
                <w:szCs w:val="22"/>
              </w:rPr>
              <w:t xml:space="preserve"> risk and change.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E7D690B" w14:textId="5D774B36" w:rsidR="00552B46" w:rsidRPr="00FB3E08" w:rsidRDefault="00634E9A"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634E9A" w:rsidRPr="00552B46" w14:paraId="5F754F8B" w14:textId="77777777" w:rsidTr="00E064C2">
        <w:tc>
          <w:tcPr>
            <w:tcW w:w="1954" w:type="dxa"/>
            <w:vMerge/>
            <w:vAlign w:val="center"/>
          </w:tcPr>
          <w:p w14:paraId="0F56A15A" w14:textId="77777777" w:rsidR="00634E9A" w:rsidRPr="00FB3E08" w:rsidRDefault="00634E9A"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978ADC6" w14:textId="15028FD5" w:rsidR="00634E9A" w:rsidRPr="00FB3E08" w:rsidRDefault="009E6EE8"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The ability to c</w:t>
            </w:r>
            <w:r w:rsidR="00A41F77" w:rsidRPr="00FB3E08">
              <w:rPr>
                <w:rFonts w:ascii="Montserrat" w:hAnsi="Montserrat" w:cs="Arial"/>
                <w:color w:val="767171" w:themeColor="background2" w:themeShade="80"/>
                <w:sz w:val="22"/>
                <w:szCs w:val="22"/>
              </w:rPr>
              <w:t xml:space="preserve">hallenges the status quo and seek out best practice to achieve the </w:t>
            </w:r>
            <w:r w:rsidRPr="00FB3E08">
              <w:rPr>
                <w:rFonts w:ascii="Montserrat" w:hAnsi="Montserrat" w:cs="Arial"/>
                <w:color w:val="767171" w:themeColor="background2" w:themeShade="80"/>
                <w:sz w:val="22"/>
                <w:szCs w:val="22"/>
              </w:rPr>
              <w:t>Trust’</w:t>
            </w:r>
            <w:r w:rsidR="00A41F77" w:rsidRPr="00FB3E08">
              <w:rPr>
                <w:rFonts w:ascii="Montserrat" w:hAnsi="Montserrat" w:cs="Arial"/>
                <w:color w:val="767171" w:themeColor="background2" w:themeShade="80"/>
                <w:sz w:val="22"/>
                <w:szCs w:val="22"/>
              </w:rPr>
              <w:t>s "Vision". Ensur</w:t>
            </w:r>
            <w:r w:rsidRPr="00FB3E08">
              <w:rPr>
                <w:rFonts w:ascii="Montserrat" w:hAnsi="Montserrat" w:cs="Arial"/>
                <w:color w:val="767171" w:themeColor="background2" w:themeShade="80"/>
                <w:sz w:val="22"/>
                <w:szCs w:val="22"/>
              </w:rPr>
              <w:t>ing</w:t>
            </w:r>
            <w:r w:rsidR="00A41F77" w:rsidRPr="00FB3E08">
              <w:rPr>
                <w:rFonts w:ascii="Montserrat" w:hAnsi="Montserrat" w:cs="Arial"/>
                <w:color w:val="767171" w:themeColor="background2" w:themeShade="80"/>
                <w:sz w:val="22"/>
                <w:szCs w:val="22"/>
              </w:rPr>
              <w:t xml:space="preserve"> sustainable development.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5AF419E" w14:textId="448D3075" w:rsidR="00634E9A" w:rsidRPr="00FB3E08" w:rsidRDefault="00634E9A"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634E9A" w:rsidRPr="00552B46" w14:paraId="30007752" w14:textId="77777777" w:rsidTr="00E064C2">
        <w:tc>
          <w:tcPr>
            <w:tcW w:w="1954" w:type="dxa"/>
            <w:vMerge/>
            <w:vAlign w:val="center"/>
          </w:tcPr>
          <w:p w14:paraId="091E030F" w14:textId="77777777" w:rsidR="00634E9A" w:rsidRPr="00FB3E08" w:rsidRDefault="00634E9A"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5F6814A3" w14:textId="5107422B" w:rsidR="00634E9A" w:rsidRPr="00FB3E08" w:rsidRDefault="00FB3E08" w:rsidP="00E064C2">
            <w:pPr>
              <w:textAlignment w:val="baseline"/>
              <w:rPr>
                <w:rFonts w:ascii="Montserrat" w:hAnsi="Montserrat" w:cs="Arial"/>
                <w:color w:val="767171" w:themeColor="background2" w:themeShade="80"/>
                <w:sz w:val="22"/>
                <w:szCs w:val="22"/>
              </w:rPr>
            </w:pPr>
            <w:r>
              <w:rPr>
                <w:rFonts w:ascii="Montserrat" w:hAnsi="Montserrat" w:cs="Arial"/>
                <w:color w:val="767171" w:themeColor="background2" w:themeShade="80"/>
                <w:sz w:val="22"/>
                <w:szCs w:val="22"/>
              </w:rPr>
              <w:t>Ability to deliver</w:t>
            </w:r>
            <w:r w:rsidR="004D45DE" w:rsidRPr="00FB3E08">
              <w:rPr>
                <w:rFonts w:ascii="Montserrat" w:hAnsi="Montserrat" w:cs="Arial"/>
                <w:color w:val="767171" w:themeColor="background2" w:themeShade="80"/>
                <w:sz w:val="22"/>
                <w:szCs w:val="22"/>
              </w:rPr>
              <w:t xml:space="preserve"> efficient and effective customer service to internal and external </w:t>
            </w:r>
            <w:r w:rsidR="00756216">
              <w:rPr>
                <w:rFonts w:ascii="Montserrat" w:hAnsi="Montserrat" w:cs="Arial"/>
                <w:color w:val="767171" w:themeColor="background2" w:themeShade="80"/>
                <w:sz w:val="22"/>
                <w:szCs w:val="22"/>
              </w:rPr>
              <w:t>stakeholders</w:t>
            </w:r>
            <w:r w:rsidR="004D45DE" w:rsidRPr="00FB3E08">
              <w:rPr>
                <w:rFonts w:ascii="Montserrat" w:hAnsi="Montserrat" w:cs="Arial"/>
                <w:color w:val="767171" w:themeColor="background2" w:themeShade="80"/>
                <w:sz w:val="22"/>
                <w:szCs w:val="22"/>
              </w:rPr>
              <w:t xml:space="preserve">. Engages and empowers </w:t>
            </w:r>
            <w:r w:rsidR="00497838">
              <w:rPr>
                <w:rFonts w:ascii="Montserrat" w:hAnsi="Montserrat" w:cs="Arial"/>
                <w:color w:val="767171" w:themeColor="background2" w:themeShade="80"/>
                <w:sz w:val="22"/>
                <w:szCs w:val="22"/>
              </w:rPr>
              <w:t>stakeholders.</w:t>
            </w:r>
            <w:r w:rsidR="004D45DE" w:rsidRPr="00FB3E08">
              <w:rPr>
                <w:rFonts w:ascii="Montserrat" w:hAnsi="Montserrat" w:cs="Arial"/>
                <w:color w:val="767171" w:themeColor="background2" w:themeShade="80"/>
                <w:sz w:val="22"/>
                <w:szCs w:val="22"/>
              </w:rPr>
              <w:t xml:space="preserve"> Listens to the </w:t>
            </w:r>
            <w:r w:rsidR="00497838">
              <w:rPr>
                <w:rFonts w:ascii="Montserrat" w:hAnsi="Montserrat" w:cs="Arial"/>
                <w:color w:val="767171" w:themeColor="background2" w:themeShade="80"/>
                <w:sz w:val="22"/>
                <w:szCs w:val="22"/>
              </w:rPr>
              <w:t xml:space="preserve">stakeholders </w:t>
            </w:r>
            <w:r w:rsidR="004D45DE" w:rsidRPr="00FB3E08">
              <w:rPr>
                <w:rFonts w:ascii="Montserrat" w:hAnsi="Montserrat" w:cs="Arial"/>
                <w:color w:val="767171" w:themeColor="background2" w:themeShade="80"/>
                <w:sz w:val="22"/>
                <w:szCs w:val="22"/>
              </w:rPr>
              <w:t>and learns from experience. Committed to safeguarding and promoting the welfare of children and young people.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6ECA847" w14:textId="7788CA2C" w:rsidR="00634E9A" w:rsidRPr="00FB3E08" w:rsidRDefault="00634E9A"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634E9A" w:rsidRPr="00552B46" w14:paraId="77BB5325" w14:textId="77777777" w:rsidTr="00E064C2">
        <w:tc>
          <w:tcPr>
            <w:tcW w:w="1954" w:type="dxa"/>
            <w:vMerge/>
            <w:vAlign w:val="center"/>
          </w:tcPr>
          <w:p w14:paraId="71500C06" w14:textId="77777777" w:rsidR="00634E9A" w:rsidRPr="00FB3E08" w:rsidRDefault="00634E9A"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6EA2B75" w14:textId="4EED840E" w:rsidR="00634E9A" w:rsidRPr="00FB3E08" w:rsidRDefault="00FB3E08" w:rsidP="00E064C2">
            <w:pPr>
              <w:textAlignment w:val="baseline"/>
              <w:rPr>
                <w:rFonts w:ascii="Montserrat" w:hAnsi="Montserrat" w:cs="Arial"/>
                <w:color w:val="767171" w:themeColor="background2" w:themeShade="80"/>
                <w:sz w:val="22"/>
                <w:szCs w:val="22"/>
              </w:rPr>
            </w:pPr>
            <w:r>
              <w:rPr>
                <w:rFonts w:ascii="Montserrat" w:hAnsi="Montserrat" w:cs="Arial"/>
                <w:color w:val="767171" w:themeColor="background2" w:themeShade="80"/>
                <w:sz w:val="22"/>
                <w:szCs w:val="22"/>
              </w:rPr>
              <w:t>An understanding of equality and diversity and</w:t>
            </w:r>
            <w:r w:rsidR="002E777B" w:rsidRPr="00FB3E08">
              <w:rPr>
                <w:rFonts w:ascii="Montserrat" w:hAnsi="Montserrat" w:cs="Arial"/>
                <w:color w:val="767171" w:themeColor="background2" w:themeShade="80"/>
                <w:sz w:val="22"/>
                <w:szCs w:val="22"/>
              </w:rPr>
              <w:t xml:space="preserve"> </w:t>
            </w:r>
            <w:r w:rsidR="00CC4E43" w:rsidRPr="00FB3E08">
              <w:rPr>
                <w:rFonts w:ascii="Montserrat" w:hAnsi="Montserrat" w:cs="Arial"/>
                <w:color w:val="767171" w:themeColor="background2" w:themeShade="80"/>
                <w:sz w:val="22"/>
                <w:szCs w:val="22"/>
              </w:rPr>
              <w:t>t</w:t>
            </w:r>
            <w:r w:rsidR="002E777B" w:rsidRPr="00FB3E08">
              <w:rPr>
                <w:rFonts w:ascii="Montserrat" w:hAnsi="Montserrat" w:cs="Arial"/>
                <w:color w:val="767171" w:themeColor="background2" w:themeShade="80"/>
                <w:sz w:val="22"/>
                <w:szCs w:val="22"/>
              </w:rPr>
              <w:t>akes an equalities approach to managing own behaviour and the behaviour of others. Demonstrates fairness and is worthy of respect.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091E2ED" w14:textId="673995F5" w:rsidR="00634E9A" w:rsidRPr="00FB3E08" w:rsidRDefault="00634E9A"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1"/>
                <w:szCs w:val="21"/>
              </w:rPr>
              <w:t>E</w:t>
            </w:r>
          </w:p>
        </w:tc>
      </w:tr>
      <w:tr w:rsidR="00552B46" w:rsidRPr="00552B46" w14:paraId="1457D58A" w14:textId="77777777" w:rsidTr="00E064C2">
        <w:tc>
          <w:tcPr>
            <w:tcW w:w="1954" w:type="dxa"/>
            <w:vMerge/>
            <w:vAlign w:val="center"/>
            <w:hideMark/>
          </w:tcPr>
          <w:p w14:paraId="708A427A" w14:textId="77777777" w:rsidR="00552B46" w:rsidRPr="00FB3E08" w:rsidRDefault="00552B46"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325394F" w14:textId="66C4008D" w:rsidR="00552B46" w:rsidRPr="00FB3E08" w:rsidRDefault="00CC4E43" w:rsidP="00E064C2">
            <w:pPr>
              <w:textAlignment w:val="baseline"/>
              <w:rPr>
                <w:rFonts w:ascii="Montserrat" w:hAnsi="Montserrat" w:cs="Arial"/>
                <w:color w:val="767171" w:themeColor="background2" w:themeShade="80"/>
                <w:sz w:val="22"/>
                <w:szCs w:val="22"/>
              </w:rPr>
            </w:pPr>
            <w:r w:rsidRPr="00FB3E08">
              <w:rPr>
                <w:rFonts w:ascii="Montserrat" w:hAnsi="Montserrat" w:cs="Arial"/>
                <w:color w:val="767171" w:themeColor="background2" w:themeShade="80"/>
                <w:sz w:val="22"/>
                <w:szCs w:val="22"/>
              </w:rPr>
              <w:t>W</w:t>
            </w:r>
            <w:r w:rsidR="00C30E55" w:rsidRPr="00FB3E08">
              <w:rPr>
                <w:rFonts w:ascii="Montserrat" w:hAnsi="Montserrat" w:cs="Arial"/>
                <w:color w:val="767171" w:themeColor="background2" w:themeShade="80"/>
                <w:sz w:val="22"/>
                <w:szCs w:val="22"/>
              </w:rPr>
              <w:t>orks with others in a flexible and constructive way. Helps to generate an environment of trust and cooperation.</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6145042" w14:textId="77777777" w:rsidR="00552B46" w:rsidRPr="00FB3E08" w:rsidRDefault="00552B46"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2"/>
                <w:szCs w:val="22"/>
              </w:rPr>
              <w:t>E</w:t>
            </w:r>
          </w:p>
        </w:tc>
      </w:tr>
      <w:tr w:rsidR="00552B46" w:rsidRPr="00552B46" w14:paraId="69AD4295" w14:textId="77777777" w:rsidTr="00E064C2">
        <w:tc>
          <w:tcPr>
            <w:tcW w:w="1954" w:type="dxa"/>
            <w:vMerge/>
            <w:vAlign w:val="center"/>
          </w:tcPr>
          <w:p w14:paraId="08A7C649" w14:textId="77777777" w:rsidR="00552B46" w:rsidRPr="00FB3E08" w:rsidRDefault="00552B46" w:rsidP="00E064C2">
            <w:pPr>
              <w:rPr>
                <w:rFonts w:ascii="Montserrat"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76E8602" w14:textId="1588020D" w:rsidR="00552B46" w:rsidRPr="00FB3E08" w:rsidRDefault="00BF0EBA" w:rsidP="00E064C2">
            <w:pPr>
              <w:textAlignment w:val="baseline"/>
              <w:rPr>
                <w:rFonts w:ascii="Montserrat" w:hAnsi="Montserrat" w:cs="Arial"/>
                <w:color w:val="767171" w:themeColor="background2" w:themeShade="80"/>
                <w:sz w:val="22"/>
                <w:szCs w:val="22"/>
              </w:rPr>
            </w:pPr>
            <w:r>
              <w:rPr>
                <w:rFonts w:ascii="Montserrat" w:hAnsi="Montserrat" w:cs="Arial"/>
                <w:color w:val="767171" w:themeColor="background2" w:themeShade="80"/>
                <w:sz w:val="22"/>
                <w:szCs w:val="22"/>
              </w:rPr>
              <w:t xml:space="preserve">Communicating and engaging </w:t>
            </w:r>
            <w:r w:rsidR="00DF0155">
              <w:rPr>
                <w:rFonts w:ascii="Montserrat" w:hAnsi="Montserrat" w:cs="Arial"/>
                <w:color w:val="767171" w:themeColor="background2" w:themeShade="80"/>
                <w:sz w:val="22"/>
                <w:szCs w:val="22"/>
              </w:rPr>
              <w:t>with others</w:t>
            </w:r>
            <w:r w:rsidR="00364505" w:rsidRPr="00FB3E08">
              <w:rPr>
                <w:rFonts w:ascii="Montserrat" w:hAnsi="Montserrat" w:cs="Arial"/>
                <w:color w:val="767171" w:themeColor="background2" w:themeShade="80"/>
                <w:sz w:val="22"/>
                <w:szCs w:val="22"/>
              </w:rPr>
              <w:t xml:space="preserve"> in an effective and persuasive manner.</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617CA00" w14:textId="77777777" w:rsidR="00552B46" w:rsidRPr="00FB3E08" w:rsidRDefault="00552B46"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2"/>
                <w:szCs w:val="22"/>
              </w:rPr>
              <w:t>E</w:t>
            </w:r>
          </w:p>
        </w:tc>
      </w:tr>
      <w:tr w:rsidR="00552B46" w:rsidRPr="00552B46" w14:paraId="04298A45" w14:textId="77777777" w:rsidTr="00E064C2">
        <w:tc>
          <w:tcPr>
            <w:tcW w:w="1954" w:type="dxa"/>
            <w:vMerge w:val="restart"/>
            <w:tcBorders>
              <w:top w:val="single" w:sz="4" w:space="0" w:color="596161"/>
              <w:left w:val="single" w:sz="6" w:space="0" w:color="auto"/>
              <w:bottom w:val="single" w:sz="6" w:space="0" w:color="auto"/>
              <w:right w:val="single" w:sz="6" w:space="0" w:color="auto"/>
            </w:tcBorders>
            <w:shd w:val="clear" w:color="auto" w:fill="auto"/>
            <w:hideMark/>
          </w:tcPr>
          <w:p w14:paraId="1104D730" w14:textId="77777777" w:rsidR="00552B46" w:rsidRPr="00FB3E08" w:rsidRDefault="00552B46" w:rsidP="00E064C2">
            <w:pPr>
              <w:textAlignment w:val="baseline"/>
              <w:rPr>
                <w:rFonts w:ascii="Montserrat" w:hAnsi="Montserrat" w:cs="Arial"/>
                <w:b/>
                <w:bCs/>
                <w:color w:val="767171" w:themeColor="background2" w:themeShade="80"/>
                <w:sz w:val="22"/>
                <w:szCs w:val="22"/>
              </w:rPr>
            </w:pPr>
            <w:r w:rsidRPr="00FB3E08">
              <w:rPr>
                <w:rFonts w:ascii="Montserrat" w:hAnsi="Montserrat" w:cs="Arial"/>
                <w:b/>
                <w:bCs/>
                <w:color w:val="767171" w:themeColor="background2" w:themeShade="80"/>
                <w:sz w:val="22"/>
                <w:szCs w:val="22"/>
              </w:rPr>
              <w:t>Any additional factors </w:t>
            </w:r>
          </w:p>
          <w:p w14:paraId="01C00982" w14:textId="77777777" w:rsidR="00552B46" w:rsidRPr="00FB3E08" w:rsidRDefault="00552B46" w:rsidP="00E064C2">
            <w:pPr>
              <w:textAlignment w:val="baseline"/>
              <w:rPr>
                <w:rFonts w:ascii="Montserrat" w:hAnsi="Montserrat" w:cs="Arial"/>
                <w:b/>
                <w:bCs/>
                <w:color w:val="767171" w:themeColor="background2" w:themeShade="80"/>
                <w:sz w:val="22"/>
                <w:szCs w:val="22"/>
              </w:rPr>
            </w:pPr>
            <w:r w:rsidRPr="00FB3E08">
              <w:rPr>
                <w:rFonts w:ascii="Montserrat" w:hAnsi="Montserrat" w:cs="Arial"/>
                <w:b/>
                <w:bCs/>
                <w:color w:val="767171" w:themeColor="background2" w:themeShade="80"/>
                <w:sz w:val="22"/>
                <w:szCs w:val="22"/>
              </w:rPr>
              <w:t> </w:t>
            </w:r>
          </w:p>
          <w:p w14:paraId="3F397520" w14:textId="77777777" w:rsidR="00552B46" w:rsidRPr="00FB3E08" w:rsidRDefault="00552B46" w:rsidP="00E064C2">
            <w:pPr>
              <w:textAlignment w:val="baseline"/>
              <w:rPr>
                <w:rFonts w:ascii="Montserrat" w:hAnsi="Montserrat" w:cs="Arial"/>
                <w:b/>
                <w:bCs/>
                <w:color w:val="767171" w:themeColor="background2" w:themeShade="80"/>
                <w:sz w:val="22"/>
                <w:szCs w:val="22"/>
              </w:rPr>
            </w:pPr>
            <w:r w:rsidRPr="00FB3E08">
              <w:rPr>
                <w:rFonts w:ascii="Montserrat" w:hAnsi="Montserrat" w:cs="Arial"/>
                <w:b/>
                <w:bCs/>
                <w:color w:val="767171" w:themeColor="background2" w:themeShade="80"/>
                <w:sz w:val="22"/>
                <w:szCs w:val="22"/>
              </w:rPr>
              <w:t> </w:t>
            </w: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A4F2F9C" w14:textId="06BD20AB" w:rsidR="00552B46" w:rsidRPr="00FB3E08" w:rsidRDefault="00E025FD" w:rsidP="003B6ECA">
            <w:pPr>
              <w:ind w:left="-15"/>
              <w:textAlignment w:val="baseline"/>
              <w:rPr>
                <w:rFonts w:ascii="Montserrat Light" w:hAnsi="Montserrat Light" w:cs="Arial"/>
                <w:color w:val="767171" w:themeColor="background2" w:themeShade="80"/>
                <w:sz w:val="22"/>
                <w:szCs w:val="22"/>
              </w:rPr>
            </w:pPr>
            <w:r w:rsidRPr="00FB3E08">
              <w:rPr>
                <w:rFonts w:ascii="Montserrat Light" w:hAnsi="Montserrat Light" w:cs="Arial"/>
                <w:color w:val="767171" w:themeColor="background2" w:themeShade="80"/>
                <w:sz w:val="22"/>
                <w:szCs w:val="22"/>
              </w:rPr>
              <w:t>Commitment to ongoing personal training and developmen</w:t>
            </w:r>
            <w:r w:rsidR="00975948" w:rsidRPr="00FB3E08">
              <w:rPr>
                <w:rFonts w:ascii="Montserrat Light" w:hAnsi="Montserrat Light" w:cs="Arial"/>
                <w:color w:val="767171" w:themeColor="background2" w:themeShade="80"/>
                <w:sz w:val="22"/>
                <w:szCs w:val="22"/>
              </w:rPr>
              <w:t>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AE23C20" w14:textId="77777777" w:rsidR="00552B46" w:rsidRPr="00FB3E08" w:rsidRDefault="00552B46"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2"/>
                <w:szCs w:val="22"/>
              </w:rPr>
              <w:t>E</w:t>
            </w:r>
          </w:p>
        </w:tc>
      </w:tr>
      <w:tr w:rsidR="00552B46" w:rsidRPr="00552B46" w14:paraId="7F9CA8D3" w14:textId="77777777" w:rsidTr="00E064C2">
        <w:tc>
          <w:tcPr>
            <w:tcW w:w="1954" w:type="dxa"/>
            <w:vMerge/>
            <w:vAlign w:val="center"/>
          </w:tcPr>
          <w:p w14:paraId="04D59B96" w14:textId="77777777" w:rsidR="00552B46" w:rsidRPr="00FB3E08" w:rsidRDefault="00552B46" w:rsidP="00E064C2">
            <w:pPr>
              <w:rPr>
                <w:rFonts w:ascii="Arial" w:hAnsi="Arial" w:cs="Arial"/>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1BE7D7F" w14:textId="77777777" w:rsidR="00552B46" w:rsidRPr="00FB3E08" w:rsidRDefault="00552B46" w:rsidP="00E064C2">
            <w:pPr>
              <w:textAlignment w:val="baseline"/>
              <w:rPr>
                <w:rFonts w:ascii="Montserrat Light" w:hAnsi="Montserrat Light" w:cs="Arial"/>
                <w:color w:val="767171" w:themeColor="background2" w:themeShade="80"/>
                <w:sz w:val="21"/>
                <w:szCs w:val="21"/>
              </w:rPr>
            </w:pPr>
            <w:r w:rsidRPr="00FB3E08">
              <w:rPr>
                <w:rFonts w:ascii="Montserrat Light" w:hAnsi="Montserrat Light" w:cs="Arial"/>
                <w:color w:val="767171" w:themeColor="background2" w:themeShade="80"/>
                <w:sz w:val="22"/>
                <w:szCs w:val="22"/>
                <w:lang w:val="en-US"/>
              </w:rPr>
              <w:t>Willingness to work outside of normal Trust hours on occasion</w:t>
            </w:r>
            <w:r w:rsidRPr="00FB3E08">
              <w:rPr>
                <w:rFonts w:ascii="Montserrat Light" w:hAnsi="Montserrat Light" w:cs="Arial"/>
                <w:color w:val="767171" w:themeColor="background2" w:themeShade="80"/>
                <w:sz w:val="22"/>
                <w:szCs w:val="22"/>
              </w:rPr>
              <w:t>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3E126DC" w14:textId="77777777" w:rsidR="00552B46" w:rsidRPr="00FB3E08" w:rsidRDefault="00552B46"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2"/>
                <w:szCs w:val="22"/>
              </w:rPr>
              <w:t>E</w:t>
            </w:r>
          </w:p>
        </w:tc>
      </w:tr>
      <w:tr w:rsidR="003A2B71" w:rsidRPr="00552B46" w14:paraId="1DEC0CFD" w14:textId="77777777" w:rsidTr="00E064C2">
        <w:tc>
          <w:tcPr>
            <w:tcW w:w="1954" w:type="dxa"/>
            <w:vMerge/>
            <w:vAlign w:val="center"/>
          </w:tcPr>
          <w:p w14:paraId="16D5B78F" w14:textId="77777777" w:rsidR="003A2B71" w:rsidRPr="00FB3E08" w:rsidRDefault="003A2B71" w:rsidP="00E064C2">
            <w:pPr>
              <w:rPr>
                <w:rFonts w:ascii="Arial" w:hAnsi="Arial" w:cs="Arial"/>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FEF9B61" w14:textId="7239B572" w:rsidR="003A2B71" w:rsidRPr="00FB3E08" w:rsidRDefault="00952A23" w:rsidP="00E064C2">
            <w:pPr>
              <w:textAlignment w:val="baseline"/>
              <w:rPr>
                <w:rFonts w:ascii="Montserrat" w:hAnsi="Montserrat" w:cs="Arial"/>
                <w:i/>
                <w:iCs/>
                <w:color w:val="767171" w:themeColor="background2" w:themeShade="80"/>
                <w:sz w:val="22"/>
                <w:szCs w:val="22"/>
                <w:lang w:val="en-US"/>
              </w:rPr>
            </w:pPr>
            <w:r w:rsidRPr="00FB3E08">
              <w:rPr>
                <w:rFonts w:ascii="Montserrat" w:hAnsi="Montserrat" w:cs="Arial"/>
                <w:color w:val="767171" w:themeColor="background2" w:themeShade="80"/>
                <w:sz w:val="22"/>
                <w:szCs w:val="22"/>
              </w:rPr>
              <w:t>Hold current driving licence and have own vehicle available for transport during the working day</w:t>
            </w:r>
            <w:r w:rsidR="00226554" w:rsidRPr="00FB3E08">
              <w:rPr>
                <w:rFonts w:ascii="Montserrat" w:hAnsi="Montserrat" w:cs="Arial"/>
                <w:color w:val="767171" w:themeColor="background2" w:themeShade="80"/>
                <w:sz w:val="22"/>
                <w:szCs w:val="22"/>
              </w:rPr>
              <w:t xml:space="preserve">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6289514" w14:textId="505798C8" w:rsidR="003A2B71" w:rsidRPr="00FB3E08" w:rsidRDefault="000C4679" w:rsidP="00E064C2">
            <w:pPr>
              <w:jc w:val="center"/>
              <w:textAlignment w:val="baseline"/>
              <w:rPr>
                <w:rFonts w:ascii="Montserrat SemiBold" w:hAnsi="Montserrat SemiBold" w:cs="Arial"/>
                <w:b/>
                <w:bCs/>
                <w:color w:val="767171" w:themeColor="background2" w:themeShade="80"/>
                <w:sz w:val="22"/>
                <w:szCs w:val="22"/>
              </w:rPr>
            </w:pPr>
            <w:r w:rsidRPr="00FB3E08">
              <w:rPr>
                <w:rFonts w:ascii="Montserrat SemiBold" w:hAnsi="Montserrat SemiBold" w:cs="Arial"/>
                <w:b/>
                <w:bCs/>
                <w:color w:val="767171" w:themeColor="background2" w:themeShade="80"/>
                <w:sz w:val="22"/>
                <w:szCs w:val="22"/>
              </w:rPr>
              <w:t>D</w:t>
            </w:r>
          </w:p>
        </w:tc>
      </w:tr>
      <w:tr w:rsidR="00552B46" w:rsidRPr="00552B46" w14:paraId="05A66771" w14:textId="77777777" w:rsidTr="00E064C2">
        <w:tc>
          <w:tcPr>
            <w:tcW w:w="1954" w:type="dxa"/>
            <w:vMerge/>
            <w:vAlign w:val="center"/>
            <w:hideMark/>
          </w:tcPr>
          <w:p w14:paraId="38059DDD" w14:textId="77777777" w:rsidR="00552B46" w:rsidRPr="00FB3E08" w:rsidRDefault="00552B46" w:rsidP="00E064C2">
            <w:pPr>
              <w:rPr>
                <w:rFonts w:ascii="Arial" w:hAnsi="Arial" w:cs="Arial"/>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A8600D3" w14:textId="2E0B5CEF" w:rsidR="00552B46" w:rsidRPr="00FB3E08" w:rsidRDefault="00552B46" w:rsidP="00E064C2">
            <w:pPr>
              <w:textAlignment w:val="baseline"/>
              <w:rPr>
                <w:rFonts w:ascii="Montserrat Light" w:hAnsi="Montserrat Light" w:cs="Arial"/>
                <w:color w:val="767171" w:themeColor="background2" w:themeShade="80"/>
                <w:sz w:val="21"/>
                <w:szCs w:val="21"/>
              </w:rPr>
            </w:pPr>
            <w:r w:rsidRPr="00FB3E08">
              <w:rPr>
                <w:rFonts w:ascii="Montserrat Light" w:hAnsi="Montserrat Light" w:cs="Arial"/>
                <w:color w:val="767171" w:themeColor="background2" w:themeShade="80"/>
                <w:sz w:val="22"/>
                <w:szCs w:val="22"/>
                <w:lang w:val="en-US"/>
              </w:rPr>
              <w:t xml:space="preserve">Willingness to undertake an enhanced Disclosure and Barring Service check, pre-employment and </w:t>
            </w:r>
            <w:r w:rsidR="00F43028" w:rsidRPr="00FB3E08">
              <w:rPr>
                <w:rFonts w:ascii="Montserrat Light" w:hAnsi="Montserrat Light" w:cs="Arial"/>
                <w:color w:val="767171" w:themeColor="background2" w:themeShade="80"/>
                <w:sz w:val="22"/>
                <w:szCs w:val="22"/>
                <w:lang w:val="en-US"/>
              </w:rPr>
              <w:t>annually</w:t>
            </w:r>
            <w:r w:rsidRPr="00FB3E08">
              <w:rPr>
                <w:rFonts w:ascii="Montserrat Light" w:hAnsi="Montserrat Light" w:cs="Arial"/>
                <w:color w:val="767171" w:themeColor="background2" w:themeShade="80"/>
                <w:sz w:val="22"/>
                <w:szCs w:val="22"/>
                <w:lang w:val="en-US"/>
              </w:rPr>
              <w:t>. Please note a conviction may not exclude candidates from employment but will be considered as part of the selection process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1DA7AD1" w14:textId="77777777" w:rsidR="00552B46" w:rsidRPr="00FB3E08" w:rsidRDefault="00552B46" w:rsidP="00E064C2">
            <w:pPr>
              <w:jc w:val="center"/>
              <w:textAlignment w:val="baseline"/>
              <w:rPr>
                <w:rFonts w:ascii="Montserrat SemiBold" w:hAnsi="Montserrat SemiBold" w:cs="Arial"/>
                <w:b/>
                <w:bCs/>
                <w:color w:val="767171" w:themeColor="background2" w:themeShade="80"/>
                <w:sz w:val="21"/>
                <w:szCs w:val="21"/>
              </w:rPr>
            </w:pPr>
            <w:r w:rsidRPr="00FB3E08">
              <w:rPr>
                <w:rFonts w:ascii="Montserrat SemiBold" w:hAnsi="Montserrat SemiBold" w:cs="Arial"/>
                <w:b/>
                <w:bCs/>
                <w:color w:val="767171" w:themeColor="background2" w:themeShade="80"/>
                <w:sz w:val="22"/>
                <w:szCs w:val="22"/>
              </w:rPr>
              <w:t>E</w:t>
            </w:r>
          </w:p>
        </w:tc>
      </w:tr>
    </w:tbl>
    <w:p w14:paraId="0A4D2A14" w14:textId="35CD8350" w:rsidR="00E231F4" w:rsidRDefault="00E231F4" w:rsidP="00E231F4">
      <w:pPr>
        <w:shd w:val="clear" w:color="auto" w:fill="FFFFFF"/>
        <w:rPr>
          <w:rFonts w:eastAsia="Arial" w:cstheme="minorHAnsi"/>
          <w:b/>
          <w:bCs/>
          <w:color w:val="831D66"/>
        </w:rPr>
      </w:pPr>
    </w:p>
    <w:p w14:paraId="37CE585C" w14:textId="09060C91"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Safeguarding statement</w:t>
      </w:r>
      <w:r w:rsidRPr="00DA1A9F">
        <w:rPr>
          <w:rStyle w:val="eop"/>
          <w:rFonts w:ascii="Montserrat Light" w:eastAsiaTheme="majorEastAsia" w:hAnsi="Montserrat Light" w:cs="Segoe UI"/>
          <w:color w:val="831D66"/>
          <w:sz w:val="22"/>
          <w:szCs w:val="22"/>
        </w:rPr>
        <w:t> </w:t>
      </w:r>
    </w:p>
    <w:p w14:paraId="022089E2" w14:textId="77777777" w:rsidR="00502CB0" w:rsidRPr="00CE543E"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CE543E">
        <w:rPr>
          <w:rStyle w:val="normaltextrun"/>
          <w:rFonts w:ascii="Montserrat Light" w:hAnsi="Montserrat Light" w:cs="Segoe UI"/>
          <w:color w:val="767171" w:themeColor="background2" w:themeShade="80"/>
          <w:sz w:val="22"/>
          <w:szCs w:val="22"/>
        </w:rPr>
        <w:t xml:space="preserve">Ethos Academy Trust is committed to safeguarding and promoting the welfare of children and applicants must be willing to undergo child protection screening appropriate to the </w:t>
      </w:r>
      <w:r w:rsidRPr="00CE543E">
        <w:rPr>
          <w:rStyle w:val="normaltextrun"/>
          <w:rFonts w:ascii="Montserrat Light" w:hAnsi="Montserrat Light" w:cs="Segoe UI"/>
          <w:color w:val="767171" w:themeColor="background2" w:themeShade="80"/>
          <w:sz w:val="22"/>
          <w:szCs w:val="22"/>
        </w:rPr>
        <w:lastRenderedPageBreak/>
        <w:t>post, including an Enhanced DBS check (including Children’s Barred List) and past employment references.</w:t>
      </w:r>
      <w:r w:rsidRPr="00CE543E">
        <w:rPr>
          <w:rStyle w:val="eop"/>
          <w:rFonts w:ascii="Montserrat Light" w:eastAsiaTheme="majorEastAsia" w:hAnsi="Montserrat Light" w:cs="Segoe UI"/>
          <w:color w:val="767171" w:themeColor="background2" w:themeShade="80"/>
          <w:sz w:val="22"/>
          <w:szCs w:val="22"/>
        </w:rPr>
        <w:t> </w:t>
      </w:r>
    </w:p>
    <w:p w14:paraId="35564904" w14:textId="77777777" w:rsidR="00502CB0" w:rsidRPr="00CE543E"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CE543E">
        <w:rPr>
          <w:rStyle w:val="eop"/>
          <w:rFonts w:ascii="Montserrat Light" w:eastAsiaTheme="majorEastAsia" w:hAnsi="Montserrat Light" w:cs="Segoe UI"/>
          <w:color w:val="767171" w:themeColor="background2" w:themeShade="80"/>
          <w:sz w:val="22"/>
          <w:szCs w:val="22"/>
        </w:rPr>
        <w:t> </w:t>
      </w:r>
    </w:p>
    <w:p w14:paraId="4A3BF4D9" w14:textId="1DC35D5B" w:rsidR="00502CB0"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767171" w:themeColor="background2" w:themeShade="80"/>
          <w:sz w:val="22"/>
          <w:szCs w:val="22"/>
        </w:rPr>
      </w:pPr>
      <w:r w:rsidRPr="00CE543E">
        <w:rPr>
          <w:rStyle w:val="normaltextrun"/>
          <w:rFonts w:ascii="Montserrat Light" w:hAnsi="Montserrat Light" w:cs="Segoe UI"/>
          <w:color w:val="767171" w:themeColor="background2" w:themeShade="80"/>
          <w:sz w:val="22"/>
          <w:szCs w:val="22"/>
        </w:rPr>
        <w:t>Applicants are required, before appointment to disclose any conviction, caution or binding over including ‘spent convictions’ under the Rehabilitation of Offenders Act 1974 (Exemptions) Order 1975.</w:t>
      </w:r>
      <w:r w:rsidRPr="00CE543E">
        <w:rPr>
          <w:rStyle w:val="eop"/>
          <w:rFonts w:ascii="Montserrat Light" w:eastAsiaTheme="majorEastAsia" w:hAnsi="Montserrat Light" w:cs="Segoe UI"/>
          <w:color w:val="767171" w:themeColor="background2" w:themeShade="80"/>
          <w:sz w:val="22"/>
          <w:szCs w:val="22"/>
        </w:rPr>
        <w:t> </w:t>
      </w:r>
    </w:p>
    <w:p w14:paraId="6AE11B1C" w14:textId="58DA0412" w:rsidR="00DF0155" w:rsidRDefault="00DF0155" w:rsidP="00502CB0">
      <w:pPr>
        <w:pStyle w:val="paragraph"/>
        <w:spacing w:before="0" w:beforeAutospacing="0" w:after="0" w:afterAutospacing="0"/>
        <w:ind w:left="-270"/>
        <w:textAlignment w:val="baseline"/>
        <w:rPr>
          <w:rStyle w:val="eop"/>
          <w:rFonts w:ascii="Montserrat Light" w:eastAsiaTheme="majorEastAsia" w:hAnsi="Montserrat Light" w:cs="Segoe UI"/>
          <w:color w:val="767171" w:themeColor="background2" w:themeShade="80"/>
          <w:sz w:val="22"/>
          <w:szCs w:val="22"/>
        </w:rPr>
      </w:pPr>
    </w:p>
    <w:p w14:paraId="3EDB0CF7" w14:textId="748D452E" w:rsidR="00DF0155" w:rsidRDefault="00DF0155" w:rsidP="00502CB0">
      <w:pPr>
        <w:pStyle w:val="paragraph"/>
        <w:spacing w:before="0" w:beforeAutospacing="0" w:after="0" w:afterAutospacing="0"/>
        <w:ind w:left="-270"/>
        <w:textAlignment w:val="baseline"/>
        <w:rPr>
          <w:rStyle w:val="eop"/>
          <w:rFonts w:ascii="Montserrat Light" w:eastAsiaTheme="majorEastAsia" w:hAnsi="Montserrat Light" w:cs="Segoe UI"/>
          <w:color w:val="767171" w:themeColor="background2" w:themeShade="80"/>
          <w:sz w:val="22"/>
          <w:szCs w:val="22"/>
        </w:rPr>
      </w:pPr>
    </w:p>
    <w:p w14:paraId="6AA3F3AA" w14:textId="77777777" w:rsidR="00DF0155" w:rsidRPr="00CE543E" w:rsidRDefault="00DF0155"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p>
    <w:p w14:paraId="792D03DE"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eop"/>
          <w:rFonts w:ascii="Montserrat Light" w:eastAsiaTheme="majorEastAsia" w:hAnsi="Montserrat Light" w:cs="Segoe UI"/>
          <w:color w:val="596161"/>
          <w:sz w:val="22"/>
          <w:szCs w:val="22"/>
        </w:rPr>
        <w:t> </w:t>
      </w:r>
    </w:p>
    <w:p w14:paraId="4EFA5016" w14:textId="1695D806"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Equality and Diversity statement</w:t>
      </w:r>
      <w:r w:rsidRPr="00DA1A9F">
        <w:rPr>
          <w:rStyle w:val="eop"/>
          <w:rFonts w:ascii="Montserrat Light" w:eastAsiaTheme="majorEastAsia" w:hAnsi="Montserrat Light" w:cs="Segoe UI"/>
          <w:color w:val="831D66"/>
          <w:sz w:val="22"/>
          <w:szCs w:val="22"/>
        </w:rPr>
        <w:t> </w:t>
      </w:r>
    </w:p>
    <w:p w14:paraId="570F112C" w14:textId="30D39F0A" w:rsidR="003D0322" w:rsidRPr="00CE543E"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767171" w:themeColor="background2" w:themeShade="80"/>
          <w:sz w:val="22"/>
          <w:szCs w:val="22"/>
        </w:rPr>
      </w:pPr>
      <w:r w:rsidRPr="00CE543E">
        <w:rPr>
          <w:rStyle w:val="normaltextrun"/>
          <w:rFonts w:ascii="Montserrat Light" w:hAnsi="Montserrat Light" w:cs="Segoe UI"/>
          <w:color w:val="767171" w:themeColor="background2" w:themeShade="80"/>
          <w:sz w:val="22"/>
          <w:szCs w:val="22"/>
        </w:rPr>
        <w:t>Ethos Academy Trust treats all applicants for employment in the same way regardless of age, disability, gender reassignment, marriage and civil partnership, pregnancy and maternity, race, religion or belief, sex or sexual orientation.</w:t>
      </w:r>
      <w:r w:rsidRPr="00CE543E">
        <w:rPr>
          <w:rStyle w:val="eop"/>
          <w:rFonts w:ascii="Montserrat Light" w:eastAsiaTheme="majorEastAsia" w:hAnsi="Montserrat Light" w:cs="Segoe UI"/>
          <w:color w:val="767171" w:themeColor="background2" w:themeShade="80"/>
          <w:sz w:val="22"/>
          <w:szCs w:val="22"/>
        </w:rPr>
        <w:t> </w:t>
      </w:r>
    </w:p>
    <w:p w14:paraId="0071B327" w14:textId="77777777" w:rsidR="003D0322" w:rsidRDefault="003D0322" w:rsidP="003B6ECA">
      <w:pPr>
        <w:pStyle w:val="paragraph"/>
        <w:spacing w:before="0" w:beforeAutospacing="0" w:after="0" w:afterAutospacing="0"/>
        <w:textAlignment w:val="baseline"/>
        <w:rPr>
          <w:rStyle w:val="normaltextrun"/>
          <w:rFonts w:ascii="Montserrat Light" w:hAnsi="Montserrat Light" w:cs="Segoe UI"/>
          <w:color w:val="831D66"/>
          <w:sz w:val="22"/>
          <w:szCs w:val="22"/>
        </w:rPr>
      </w:pPr>
    </w:p>
    <w:p w14:paraId="3C40FAF5" w14:textId="7812B333"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Disability statement</w:t>
      </w:r>
      <w:r w:rsidRPr="00DA1A9F">
        <w:rPr>
          <w:rStyle w:val="eop"/>
          <w:rFonts w:ascii="Montserrat Light" w:eastAsiaTheme="majorEastAsia" w:hAnsi="Montserrat Light" w:cs="Segoe UI"/>
          <w:color w:val="831D66"/>
          <w:sz w:val="22"/>
          <w:szCs w:val="22"/>
        </w:rPr>
        <w:t> </w:t>
      </w:r>
    </w:p>
    <w:p w14:paraId="23E84CE4" w14:textId="77777777" w:rsidR="00502CB0" w:rsidRPr="00CE543E"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CE543E">
        <w:rPr>
          <w:rStyle w:val="normaltextrun"/>
          <w:rFonts w:ascii="Montserrat Light" w:hAnsi="Montserrat Light" w:cs="Segoe UI"/>
          <w:color w:val="767171" w:themeColor="background2" w:themeShade="80"/>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CE543E">
        <w:rPr>
          <w:rStyle w:val="eop"/>
          <w:rFonts w:ascii="Montserrat Light" w:eastAsiaTheme="majorEastAsia" w:hAnsi="Montserrat Light" w:cs="Segoe UI"/>
          <w:color w:val="767171" w:themeColor="background2" w:themeShade="80"/>
          <w:sz w:val="22"/>
          <w:szCs w:val="22"/>
        </w:rPr>
        <w:t> </w:t>
      </w:r>
    </w:p>
    <w:p w14:paraId="21DA9009" w14:textId="77777777" w:rsidR="00502CB0" w:rsidRPr="00CE543E"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CE543E">
        <w:rPr>
          <w:rStyle w:val="eop"/>
          <w:rFonts w:ascii="Montserrat Light" w:eastAsiaTheme="majorEastAsia" w:hAnsi="Montserrat Light" w:cs="Segoe UI"/>
          <w:color w:val="767171" w:themeColor="background2" w:themeShade="80"/>
          <w:sz w:val="22"/>
          <w:szCs w:val="22"/>
        </w:rPr>
        <w:t> </w:t>
      </w:r>
    </w:p>
    <w:p w14:paraId="61BB69ED" w14:textId="527CA9AF" w:rsidR="00502CB0" w:rsidRPr="00CE543E" w:rsidRDefault="00502CB0" w:rsidP="00502CB0">
      <w:pPr>
        <w:pStyle w:val="paragraph"/>
        <w:spacing w:before="0" w:beforeAutospacing="0" w:after="0" w:afterAutospacing="0"/>
        <w:ind w:left="-270"/>
        <w:textAlignment w:val="baseline"/>
        <w:rPr>
          <w:rStyle w:val="normaltextrun"/>
          <w:rFonts w:ascii="Montserrat Light" w:hAnsi="Montserrat Light" w:cs="Segoe UI"/>
          <w:color w:val="767171" w:themeColor="background2" w:themeShade="80"/>
          <w:sz w:val="22"/>
          <w:szCs w:val="22"/>
        </w:rPr>
      </w:pPr>
      <w:r w:rsidRPr="00CE543E">
        <w:rPr>
          <w:rStyle w:val="normaltextrun"/>
          <w:rFonts w:ascii="Montserrat Light" w:hAnsi="Montserrat Light" w:cs="Segoe UI"/>
          <w:color w:val="767171" w:themeColor="background2" w:themeShade="80"/>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CE543E">
        <w:rPr>
          <w:rStyle w:val="eop"/>
          <w:rFonts w:ascii="Montserrat Light" w:eastAsiaTheme="majorEastAsia" w:hAnsi="Montserrat Light" w:cs="Segoe UI"/>
          <w:color w:val="767171" w:themeColor="background2" w:themeShade="80"/>
          <w:sz w:val="22"/>
          <w:szCs w:val="22"/>
        </w:rPr>
        <w:t> </w:t>
      </w:r>
    </w:p>
    <w:p w14:paraId="6DDB8362" w14:textId="77777777" w:rsidR="00B1337F" w:rsidRDefault="00B1337F"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94C4216"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GDPR</w:t>
      </w:r>
      <w:r w:rsidRPr="00DA1A9F">
        <w:rPr>
          <w:rStyle w:val="eop"/>
          <w:rFonts w:ascii="Montserrat Light" w:eastAsiaTheme="majorEastAsia" w:hAnsi="Montserrat Light" w:cs="Segoe UI"/>
          <w:color w:val="831D66"/>
          <w:sz w:val="22"/>
          <w:szCs w:val="22"/>
        </w:rPr>
        <w:t> </w:t>
      </w:r>
    </w:p>
    <w:p w14:paraId="1D9006A8" w14:textId="77777777" w:rsidR="00502CB0" w:rsidRPr="00CE543E"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CE543E">
        <w:rPr>
          <w:rStyle w:val="normaltextrun"/>
          <w:rFonts w:ascii="Montserrat Light" w:hAnsi="Montserrat Light" w:cs="Segoe UI"/>
          <w:color w:val="767171" w:themeColor="background2" w:themeShade="80"/>
          <w:sz w:val="22"/>
          <w:szCs w:val="22"/>
        </w:rPr>
        <w:t>A copy of our Privacy Notice is available via our website.</w:t>
      </w:r>
      <w:r w:rsidRPr="00CE543E">
        <w:rPr>
          <w:rStyle w:val="eop"/>
          <w:rFonts w:ascii="Montserrat Light" w:eastAsiaTheme="majorEastAsia" w:hAnsi="Montserrat Light" w:cs="Segoe UI"/>
          <w:color w:val="767171" w:themeColor="background2" w:themeShade="80"/>
          <w:sz w:val="22"/>
          <w:szCs w:val="22"/>
        </w:rPr>
        <w:t> </w:t>
      </w:r>
    </w:p>
    <w:p w14:paraId="395C2B81" w14:textId="77777777" w:rsidR="00502CB0" w:rsidRPr="00DA1A9F"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3AB5E6"/>
          <w:sz w:val="22"/>
          <w:szCs w:val="22"/>
        </w:rPr>
      </w:pPr>
      <w:r w:rsidRPr="00DA1A9F">
        <w:rPr>
          <w:rStyle w:val="normaltextrun"/>
          <w:rFonts w:ascii="Montserrat Light" w:hAnsi="Montserrat Light" w:cs="Segoe UI"/>
          <w:b/>
          <w:bCs/>
          <w:color w:val="3AB5E6"/>
          <w:sz w:val="22"/>
          <w:szCs w:val="22"/>
        </w:rPr>
        <w:t>www.eat.co.uk</w:t>
      </w:r>
      <w:r w:rsidRPr="00DA1A9F">
        <w:rPr>
          <w:rStyle w:val="eop"/>
          <w:rFonts w:ascii="Montserrat Light" w:eastAsiaTheme="majorEastAsia" w:hAnsi="Montserrat Light" w:cs="Segoe UI"/>
          <w:color w:val="3AB5E6"/>
          <w:sz w:val="22"/>
          <w:szCs w:val="22"/>
        </w:rPr>
        <w:t> </w:t>
      </w:r>
    </w:p>
    <w:p w14:paraId="1FFDD0DA" w14:textId="77777777" w:rsidR="00841678" w:rsidRPr="006669EC" w:rsidRDefault="00841678" w:rsidP="00AB1D05">
      <w:pPr>
        <w:tabs>
          <w:tab w:val="left" w:pos="2840"/>
        </w:tabs>
        <w:ind w:left="-270"/>
        <w:rPr>
          <w:rFonts w:ascii="Montserrat SemiBold" w:eastAsia="Arial" w:hAnsi="Montserrat SemiBold" w:cs="Arial"/>
          <w:b/>
          <w:bCs/>
        </w:rPr>
      </w:pPr>
    </w:p>
    <w:p w14:paraId="6741FEA1" w14:textId="77777777" w:rsidR="00841678" w:rsidRDefault="00841678" w:rsidP="00D230AF">
      <w:pPr>
        <w:tabs>
          <w:tab w:val="left" w:pos="2840"/>
        </w:tabs>
        <w:rPr>
          <w:rFonts w:ascii="Montserrat SemiBold" w:eastAsia="Arial" w:hAnsi="Montserrat SemiBold" w:cs="Arial"/>
          <w:b/>
          <w:bCs/>
        </w:rPr>
      </w:pPr>
    </w:p>
    <w:p w14:paraId="69D2529C" w14:textId="77777777" w:rsidR="003410B7" w:rsidRDefault="003410B7" w:rsidP="00D230AF">
      <w:pPr>
        <w:tabs>
          <w:tab w:val="left" w:pos="2840"/>
        </w:tabs>
        <w:rPr>
          <w:rFonts w:ascii="Montserrat SemiBold" w:eastAsia="Arial" w:hAnsi="Montserrat SemiBold" w:cs="Arial"/>
          <w:b/>
          <w:bCs/>
        </w:rPr>
      </w:pPr>
    </w:p>
    <w:p w14:paraId="44B808A2" w14:textId="77777777" w:rsidR="003410B7" w:rsidRDefault="003410B7" w:rsidP="00D230AF">
      <w:pPr>
        <w:tabs>
          <w:tab w:val="left" w:pos="2840"/>
        </w:tabs>
        <w:rPr>
          <w:rFonts w:ascii="Montserrat SemiBold" w:eastAsia="Arial" w:hAnsi="Montserrat SemiBold" w:cs="Arial"/>
          <w:b/>
          <w:bCs/>
        </w:rPr>
      </w:pPr>
    </w:p>
    <w:p w14:paraId="63300026" w14:textId="77777777" w:rsidR="003410B7" w:rsidRDefault="003410B7" w:rsidP="00D230AF">
      <w:pPr>
        <w:tabs>
          <w:tab w:val="left" w:pos="2840"/>
        </w:tabs>
        <w:rPr>
          <w:rFonts w:ascii="Montserrat SemiBold" w:eastAsia="Arial" w:hAnsi="Montserrat SemiBold" w:cs="Arial"/>
          <w:b/>
          <w:bCs/>
        </w:rPr>
      </w:pPr>
    </w:p>
    <w:p w14:paraId="43828EB7" w14:textId="71E09C83" w:rsidR="007C5BAA" w:rsidRDefault="007C5BAA">
      <w:pPr>
        <w:rPr>
          <w:rFonts w:ascii="Montserrat SemiBold" w:eastAsia="Arial" w:hAnsi="Montserrat SemiBold" w:cs="Arial"/>
          <w:b/>
          <w:bCs/>
        </w:rPr>
      </w:pPr>
      <w:r>
        <w:rPr>
          <w:rFonts w:ascii="Montserrat SemiBold" w:eastAsia="Arial" w:hAnsi="Montserrat SemiBold" w:cs="Arial"/>
          <w:b/>
          <w:bCs/>
        </w:rPr>
        <w:br w:type="page"/>
      </w:r>
    </w:p>
    <w:p w14:paraId="50E15416" w14:textId="49A7A4E7" w:rsidR="003410B7" w:rsidRDefault="00E91D91" w:rsidP="00D230AF">
      <w:pPr>
        <w:tabs>
          <w:tab w:val="left" w:pos="2840"/>
        </w:tabs>
        <w:rPr>
          <w:rFonts w:ascii="Montserrat SemiBold" w:eastAsia="Arial" w:hAnsi="Montserrat SemiBold" w:cs="Arial"/>
          <w:b/>
          <w:bCs/>
        </w:rPr>
      </w:pPr>
      <w:r>
        <w:rPr>
          <w:rFonts w:ascii="Montserrat" w:hAnsi="Montserrat"/>
          <w:b/>
          <w:bCs/>
          <w:noProof/>
          <w:color w:val="596161"/>
          <w:sz w:val="20"/>
          <w:szCs w:val="20"/>
        </w:rPr>
        <w:lastRenderedPageBreak/>
        <w:drawing>
          <wp:anchor distT="0" distB="0" distL="114300" distR="114300" simplePos="0" relativeHeight="251658245" behindDoc="1" locked="0" layoutInCell="1" allowOverlap="1" wp14:anchorId="63916D63" wp14:editId="021C5423">
            <wp:simplePos x="0" y="0"/>
            <wp:positionH relativeFrom="column">
              <wp:posOffset>-721472</wp:posOffset>
            </wp:positionH>
            <wp:positionV relativeFrom="paragraph">
              <wp:posOffset>-282484</wp:posOffset>
            </wp:positionV>
            <wp:extent cx="7585075" cy="107207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85075" cy="10720705"/>
                    </a:xfrm>
                    <a:prstGeom prst="rect">
                      <a:avLst/>
                    </a:prstGeom>
                  </pic:spPr>
                </pic:pic>
              </a:graphicData>
            </a:graphic>
            <wp14:sizeRelH relativeFrom="page">
              <wp14:pctWidth>0</wp14:pctWidth>
            </wp14:sizeRelH>
            <wp14:sizeRelV relativeFrom="page">
              <wp14:pctHeight>0</wp14:pctHeight>
            </wp14:sizeRelV>
          </wp:anchor>
        </w:drawing>
      </w:r>
    </w:p>
    <w:p w14:paraId="02A9E551" w14:textId="1655DD2F" w:rsidR="003410B7" w:rsidRDefault="003410B7" w:rsidP="00D230AF">
      <w:pPr>
        <w:tabs>
          <w:tab w:val="left" w:pos="2840"/>
        </w:tabs>
        <w:rPr>
          <w:rFonts w:ascii="Montserrat SemiBold" w:eastAsia="Arial" w:hAnsi="Montserrat SemiBold" w:cs="Arial"/>
          <w:b/>
          <w:bCs/>
        </w:rPr>
      </w:pPr>
    </w:p>
    <w:p w14:paraId="4ACEF7F1" w14:textId="72FAC1C3" w:rsidR="003410B7" w:rsidRDefault="003410B7" w:rsidP="00D230AF">
      <w:pPr>
        <w:tabs>
          <w:tab w:val="left" w:pos="2840"/>
        </w:tabs>
        <w:rPr>
          <w:rFonts w:ascii="Montserrat SemiBold" w:eastAsia="Arial" w:hAnsi="Montserrat SemiBold" w:cs="Arial"/>
          <w:b/>
          <w:bCs/>
        </w:rPr>
      </w:pPr>
    </w:p>
    <w:p w14:paraId="010AB625" w14:textId="30B69E41" w:rsidR="003410B7" w:rsidRDefault="003410B7" w:rsidP="00D230AF">
      <w:pPr>
        <w:tabs>
          <w:tab w:val="left" w:pos="2840"/>
        </w:tabs>
        <w:rPr>
          <w:rFonts w:ascii="Montserrat SemiBold" w:eastAsia="Arial" w:hAnsi="Montserrat SemiBold" w:cs="Arial"/>
          <w:b/>
          <w:bCs/>
        </w:rPr>
      </w:pPr>
    </w:p>
    <w:p w14:paraId="12FA488A" w14:textId="77777777" w:rsidR="003410B7" w:rsidRDefault="003410B7" w:rsidP="00D230AF">
      <w:pPr>
        <w:tabs>
          <w:tab w:val="left" w:pos="2840"/>
        </w:tabs>
        <w:rPr>
          <w:rFonts w:ascii="Montserrat SemiBold" w:eastAsia="Arial" w:hAnsi="Montserrat SemiBold" w:cs="Arial"/>
          <w:b/>
          <w:bCs/>
        </w:rPr>
      </w:pPr>
    </w:p>
    <w:p w14:paraId="26BD9839" w14:textId="47D09859" w:rsidR="003410B7" w:rsidRDefault="003410B7" w:rsidP="00D230AF">
      <w:pPr>
        <w:tabs>
          <w:tab w:val="left" w:pos="2840"/>
        </w:tabs>
        <w:rPr>
          <w:rFonts w:ascii="Montserrat SemiBold" w:eastAsia="Arial" w:hAnsi="Montserrat SemiBold" w:cs="Arial"/>
          <w:b/>
          <w:bCs/>
        </w:rPr>
      </w:pPr>
    </w:p>
    <w:p w14:paraId="528589A0" w14:textId="77777777" w:rsidR="003410B7" w:rsidRDefault="003410B7" w:rsidP="00D230AF">
      <w:pPr>
        <w:tabs>
          <w:tab w:val="left" w:pos="2840"/>
        </w:tabs>
        <w:rPr>
          <w:rFonts w:ascii="Montserrat SemiBold" w:eastAsia="Arial" w:hAnsi="Montserrat SemiBold" w:cs="Arial"/>
          <w:b/>
          <w:bCs/>
        </w:rPr>
      </w:pPr>
    </w:p>
    <w:p w14:paraId="47C4FFDB" w14:textId="4085D0F5" w:rsidR="003D0322" w:rsidRDefault="003D0322" w:rsidP="00D230AF">
      <w:pPr>
        <w:tabs>
          <w:tab w:val="left" w:pos="2840"/>
        </w:tabs>
        <w:rPr>
          <w:rFonts w:ascii="Montserrat SemiBold" w:eastAsia="Arial" w:hAnsi="Montserrat SemiBold" w:cs="Arial"/>
          <w:b/>
          <w:bCs/>
          <w:color w:val="3AB5E6"/>
        </w:rPr>
      </w:pPr>
    </w:p>
    <w:p w14:paraId="13030974" w14:textId="4CCA5629" w:rsidR="002110CD" w:rsidRDefault="002110CD" w:rsidP="00AB1D05">
      <w:pPr>
        <w:tabs>
          <w:tab w:val="left" w:pos="2840"/>
        </w:tabs>
        <w:ind w:left="-270"/>
        <w:rPr>
          <w:rFonts w:ascii="Montserrat SemiBold" w:eastAsia="Arial" w:hAnsi="Montserrat SemiBold" w:cs="Arial"/>
          <w:b/>
          <w:bCs/>
          <w:color w:val="3AB5E6"/>
        </w:rPr>
      </w:pPr>
    </w:p>
    <w:p w14:paraId="768E663A" w14:textId="77777777" w:rsidR="002110CD" w:rsidRDefault="002110CD" w:rsidP="00AB1D05">
      <w:pPr>
        <w:tabs>
          <w:tab w:val="left" w:pos="2840"/>
        </w:tabs>
        <w:ind w:left="-270"/>
        <w:rPr>
          <w:rFonts w:ascii="Montserrat SemiBold" w:eastAsia="Arial" w:hAnsi="Montserrat SemiBold" w:cs="Arial"/>
          <w:b/>
          <w:bCs/>
          <w:color w:val="3AB5E6"/>
        </w:rPr>
      </w:pPr>
    </w:p>
    <w:p w14:paraId="4FF4BD06" w14:textId="77777777" w:rsidR="002110CD" w:rsidRDefault="002110CD" w:rsidP="00AB1D05">
      <w:pPr>
        <w:tabs>
          <w:tab w:val="left" w:pos="2840"/>
        </w:tabs>
        <w:ind w:left="-270"/>
        <w:rPr>
          <w:rFonts w:ascii="Montserrat SemiBold" w:eastAsia="Arial" w:hAnsi="Montserrat SemiBold" w:cs="Arial"/>
          <w:b/>
          <w:bCs/>
          <w:color w:val="3AB5E6"/>
        </w:rPr>
      </w:pPr>
    </w:p>
    <w:p w14:paraId="7B04760E" w14:textId="77777777" w:rsidR="002110CD" w:rsidRDefault="002110CD" w:rsidP="00AB1D05">
      <w:pPr>
        <w:tabs>
          <w:tab w:val="left" w:pos="2840"/>
        </w:tabs>
        <w:ind w:left="-270"/>
        <w:rPr>
          <w:rFonts w:ascii="Montserrat SemiBold" w:eastAsia="Arial" w:hAnsi="Montserrat SemiBold" w:cs="Arial"/>
          <w:b/>
          <w:bCs/>
          <w:color w:val="3AB5E6"/>
        </w:rPr>
      </w:pPr>
    </w:p>
    <w:p w14:paraId="7531DFFC" w14:textId="18920BFC" w:rsidR="002110CD" w:rsidRDefault="002110CD" w:rsidP="00AB1D05">
      <w:pPr>
        <w:tabs>
          <w:tab w:val="left" w:pos="2840"/>
        </w:tabs>
        <w:ind w:left="-270"/>
        <w:rPr>
          <w:rFonts w:ascii="Montserrat SemiBold" w:eastAsia="Arial" w:hAnsi="Montserrat SemiBold" w:cs="Arial"/>
          <w:b/>
          <w:bCs/>
          <w:color w:val="3AB5E6"/>
        </w:rPr>
      </w:pPr>
    </w:p>
    <w:p w14:paraId="156AABC7" w14:textId="77777777" w:rsidR="002110CD" w:rsidRDefault="002110CD" w:rsidP="00AB1D05">
      <w:pPr>
        <w:tabs>
          <w:tab w:val="left" w:pos="2840"/>
        </w:tabs>
        <w:ind w:left="-270"/>
        <w:rPr>
          <w:rFonts w:ascii="Montserrat SemiBold" w:eastAsia="Arial" w:hAnsi="Montserrat SemiBold" w:cs="Arial"/>
          <w:b/>
          <w:bCs/>
          <w:color w:val="3AB5E6"/>
        </w:rPr>
      </w:pPr>
    </w:p>
    <w:p w14:paraId="384CB40E" w14:textId="75689EF9" w:rsidR="002110CD" w:rsidRDefault="002110CD" w:rsidP="00AB1D05">
      <w:pPr>
        <w:tabs>
          <w:tab w:val="left" w:pos="2840"/>
        </w:tabs>
        <w:ind w:left="-270"/>
        <w:rPr>
          <w:rFonts w:ascii="Montserrat SemiBold" w:eastAsia="Arial" w:hAnsi="Montserrat SemiBold" w:cs="Arial"/>
          <w:b/>
          <w:bCs/>
          <w:color w:val="3AB5E6"/>
        </w:rPr>
      </w:pPr>
    </w:p>
    <w:p w14:paraId="771B5741"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7"/>
      <w:footerReference w:type="default" r:id="rId28"/>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CEB57" w14:textId="77777777" w:rsidR="00962EE7" w:rsidRDefault="00962EE7" w:rsidP="00656091">
      <w:r>
        <w:separator/>
      </w:r>
    </w:p>
  </w:endnote>
  <w:endnote w:type="continuationSeparator" w:id="0">
    <w:p w14:paraId="1564902A" w14:textId="77777777" w:rsidR="00962EE7" w:rsidRDefault="00962EE7" w:rsidP="00656091">
      <w:r>
        <w:continuationSeparator/>
      </w:r>
    </w:p>
  </w:endnote>
  <w:endnote w:type="continuationNotice" w:id="1">
    <w:p w14:paraId="3D924DC3" w14:textId="77777777" w:rsidR="00962EE7" w:rsidRDefault="00962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modern"/>
    <w:notTrueType/>
    <w:pitch w:val="variable"/>
    <w:sig w:usb0="2000020F" w:usb1="00000003" w:usb2="00000000" w:usb3="00000000" w:csb0="00000197" w:csb1="00000000"/>
  </w:font>
  <w:font w:name="Times New Roman (Body CS)">
    <w:charset w:val="00"/>
    <w:family w:val="roman"/>
    <w:pitch w:val="default"/>
  </w:font>
  <w:font w:name="Montserrat SemiBold">
    <w:panose1 w:val="000007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E49B"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8240" behindDoc="1" locked="0" layoutInCell="1" allowOverlap="1" wp14:anchorId="7CB77875" wp14:editId="259515FE">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F74A3" w14:textId="77777777" w:rsidR="00962EE7" w:rsidRDefault="00962EE7" w:rsidP="00656091">
      <w:r>
        <w:separator/>
      </w:r>
    </w:p>
  </w:footnote>
  <w:footnote w:type="continuationSeparator" w:id="0">
    <w:p w14:paraId="1E973682" w14:textId="77777777" w:rsidR="00962EE7" w:rsidRDefault="00962EE7" w:rsidP="00656091">
      <w:r>
        <w:continuationSeparator/>
      </w:r>
    </w:p>
  </w:footnote>
  <w:footnote w:type="continuationNotice" w:id="1">
    <w:p w14:paraId="2F29DCB8" w14:textId="77777777" w:rsidR="00962EE7" w:rsidRDefault="00962E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98FAA"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58241" behindDoc="1" locked="0" layoutInCell="1" allowOverlap="1" wp14:anchorId="3E564371" wp14:editId="0E66116F">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E4B"/>
    <w:multiLevelType w:val="hybridMultilevel"/>
    <w:tmpl w:val="8A08B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1D2"/>
    <w:multiLevelType w:val="multilevel"/>
    <w:tmpl w:val="6AEC5F6A"/>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05A08DA"/>
    <w:multiLevelType w:val="hybridMultilevel"/>
    <w:tmpl w:val="A338119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16F56A44"/>
    <w:multiLevelType w:val="hybridMultilevel"/>
    <w:tmpl w:val="DCE609E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8257A98"/>
    <w:multiLevelType w:val="hybridMultilevel"/>
    <w:tmpl w:val="7196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067AD"/>
    <w:multiLevelType w:val="hybridMultilevel"/>
    <w:tmpl w:val="F232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3968D5"/>
    <w:multiLevelType w:val="multilevel"/>
    <w:tmpl w:val="056423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A84B94"/>
    <w:multiLevelType w:val="hybridMultilevel"/>
    <w:tmpl w:val="7D6AB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F51912"/>
    <w:multiLevelType w:val="hybridMultilevel"/>
    <w:tmpl w:val="1A1AB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FE34EB"/>
    <w:multiLevelType w:val="hybridMultilevel"/>
    <w:tmpl w:val="BA40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DF006F"/>
    <w:multiLevelType w:val="hybridMultilevel"/>
    <w:tmpl w:val="9C12EA2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BE02D6"/>
    <w:multiLevelType w:val="hybridMultilevel"/>
    <w:tmpl w:val="1AEE9F2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92E59E3"/>
    <w:multiLevelType w:val="hybridMultilevel"/>
    <w:tmpl w:val="1880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97815"/>
    <w:multiLevelType w:val="multilevel"/>
    <w:tmpl w:val="38A0A2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6549F5"/>
    <w:multiLevelType w:val="multilevel"/>
    <w:tmpl w:val="041C00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BE24C6"/>
    <w:multiLevelType w:val="hybridMultilevel"/>
    <w:tmpl w:val="0A00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F2B00"/>
    <w:multiLevelType w:val="multilevel"/>
    <w:tmpl w:val="B7188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566359"/>
    <w:multiLevelType w:val="hybridMultilevel"/>
    <w:tmpl w:val="5226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B6ED9"/>
    <w:multiLevelType w:val="hybridMultilevel"/>
    <w:tmpl w:val="8FD20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45783756">
    <w:abstractNumId w:val="17"/>
  </w:num>
  <w:num w:numId="2" w16cid:durableId="1865821598">
    <w:abstractNumId w:val="4"/>
  </w:num>
  <w:num w:numId="3" w16cid:durableId="464853068">
    <w:abstractNumId w:val="2"/>
  </w:num>
  <w:num w:numId="4" w16cid:durableId="998996392">
    <w:abstractNumId w:val="10"/>
  </w:num>
  <w:num w:numId="5" w16cid:durableId="1645768983">
    <w:abstractNumId w:val="18"/>
  </w:num>
  <w:num w:numId="6" w16cid:durableId="1355495360">
    <w:abstractNumId w:val="6"/>
  </w:num>
  <w:num w:numId="7" w16cid:durableId="524297438">
    <w:abstractNumId w:val="15"/>
  </w:num>
  <w:num w:numId="8" w16cid:durableId="1479305973">
    <w:abstractNumId w:val="1"/>
  </w:num>
  <w:num w:numId="9" w16cid:durableId="848644964">
    <w:abstractNumId w:val="0"/>
  </w:num>
  <w:num w:numId="10" w16cid:durableId="1876112039">
    <w:abstractNumId w:val="16"/>
  </w:num>
  <w:num w:numId="11" w16cid:durableId="1947999923">
    <w:abstractNumId w:val="3"/>
  </w:num>
  <w:num w:numId="12" w16cid:durableId="1936016461">
    <w:abstractNumId w:val="13"/>
  </w:num>
  <w:num w:numId="13" w16cid:durableId="2071809301">
    <w:abstractNumId w:val="20"/>
  </w:num>
  <w:num w:numId="14" w16cid:durableId="1407605474">
    <w:abstractNumId w:val="19"/>
  </w:num>
  <w:num w:numId="15" w16cid:durableId="1907379598">
    <w:abstractNumId w:val="11"/>
  </w:num>
  <w:num w:numId="16" w16cid:durableId="879710139">
    <w:abstractNumId w:val="14"/>
  </w:num>
  <w:num w:numId="17" w16cid:durableId="591738184">
    <w:abstractNumId w:val="7"/>
  </w:num>
  <w:num w:numId="18" w16cid:durableId="1866796190">
    <w:abstractNumId w:val="22"/>
  </w:num>
  <w:num w:numId="19" w16cid:durableId="1819153768">
    <w:abstractNumId w:val="21"/>
  </w:num>
  <w:num w:numId="20" w16cid:durableId="2046904831">
    <w:abstractNumId w:val="9"/>
  </w:num>
  <w:num w:numId="21" w16cid:durableId="317149668">
    <w:abstractNumId w:val="5"/>
  </w:num>
  <w:num w:numId="22" w16cid:durableId="566457340">
    <w:abstractNumId w:val="8"/>
  </w:num>
  <w:num w:numId="23" w16cid:durableId="96836162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17A43"/>
    <w:rsid w:val="0002544A"/>
    <w:rsid w:val="00030322"/>
    <w:rsid w:val="0003222B"/>
    <w:rsid w:val="000348C9"/>
    <w:rsid w:val="00045672"/>
    <w:rsid w:val="00050DE9"/>
    <w:rsid w:val="00066D42"/>
    <w:rsid w:val="00067135"/>
    <w:rsid w:val="00070E84"/>
    <w:rsid w:val="000734CB"/>
    <w:rsid w:val="00074DFF"/>
    <w:rsid w:val="00080016"/>
    <w:rsid w:val="000941AC"/>
    <w:rsid w:val="000A0449"/>
    <w:rsid w:val="000A1C5F"/>
    <w:rsid w:val="000A6E6E"/>
    <w:rsid w:val="000B46CF"/>
    <w:rsid w:val="000B5BAE"/>
    <w:rsid w:val="000C4679"/>
    <w:rsid w:val="000C621E"/>
    <w:rsid w:val="000D3069"/>
    <w:rsid w:val="000D6E17"/>
    <w:rsid w:val="000F2ADD"/>
    <w:rsid w:val="000F4952"/>
    <w:rsid w:val="000F5E13"/>
    <w:rsid w:val="00100E7B"/>
    <w:rsid w:val="00103D3E"/>
    <w:rsid w:val="00107892"/>
    <w:rsid w:val="0011046E"/>
    <w:rsid w:val="001107FE"/>
    <w:rsid w:val="00115470"/>
    <w:rsid w:val="001203AF"/>
    <w:rsid w:val="00136FAF"/>
    <w:rsid w:val="00137CE7"/>
    <w:rsid w:val="00137DE1"/>
    <w:rsid w:val="001404F0"/>
    <w:rsid w:val="00141BB5"/>
    <w:rsid w:val="00143B21"/>
    <w:rsid w:val="00157E1D"/>
    <w:rsid w:val="00160A29"/>
    <w:rsid w:val="00170575"/>
    <w:rsid w:val="0017338B"/>
    <w:rsid w:val="00192281"/>
    <w:rsid w:val="00192566"/>
    <w:rsid w:val="00195DEE"/>
    <w:rsid w:val="001A36F4"/>
    <w:rsid w:val="001A68E0"/>
    <w:rsid w:val="001A7FB8"/>
    <w:rsid w:val="001B126E"/>
    <w:rsid w:val="001B1E40"/>
    <w:rsid w:val="001B3277"/>
    <w:rsid w:val="001C6590"/>
    <w:rsid w:val="001C6F42"/>
    <w:rsid w:val="001E08F8"/>
    <w:rsid w:val="001F1AD3"/>
    <w:rsid w:val="001F6706"/>
    <w:rsid w:val="0020449E"/>
    <w:rsid w:val="0020534D"/>
    <w:rsid w:val="00206BD5"/>
    <w:rsid w:val="00206E8F"/>
    <w:rsid w:val="002110CD"/>
    <w:rsid w:val="002135BC"/>
    <w:rsid w:val="00213CEF"/>
    <w:rsid w:val="002173DF"/>
    <w:rsid w:val="00226081"/>
    <w:rsid w:val="00226554"/>
    <w:rsid w:val="00230E20"/>
    <w:rsid w:val="00237DA0"/>
    <w:rsid w:val="0024511F"/>
    <w:rsid w:val="00245138"/>
    <w:rsid w:val="0024524A"/>
    <w:rsid w:val="00246610"/>
    <w:rsid w:val="0025601B"/>
    <w:rsid w:val="002568A2"/>
    <w:rsid w:val="00260AC3"/>
    <w:rsid w:val="00271913"/>
    <w:rsid w:val="00271BB8"/>
    <w:rsid w:val="0027553D"/>
    <w:rsid w:val="002817E7"/>
    <w:rsid w:val="002869F9"/>
    <w:rsid w:val="002876F6"/>
    <w:rsid w:val="00287F7B"/>
    <w:rsid w:val="00292171"/>
    <w:rsid w:val="002948E5"/>
    <w:rsid w:val="002A2DAF"/>
    <w:rsid w:val="002B1052"/>
    <w:rsid w:val="002B12AC"/>
    <w:rsid w:val="002C2A42"/>
    <w:rsid w:val="002D371E"/>
    <w:rsid w:val="002D5E34"/>
    <w:rsid w:val="002D7123"/>
    <w:rsid w:val="002E067B"/>
    <w:rsid w:val="002E777B"/>
    <w:rsid w:val="002F0619"/>
    <w:rsid w:val="002F43C6"/>
    <w:rsid w:val="00314F6E"/>
    <w:rsid w:val="00315AD0"/>
    <w:rsid w:val="00325B4B"/>
    <w:rsid w:val="00327F92"/>
    <w:rsid w:val="003356DE"/>
    <w:rsid w:val="003410B7"/>
    <w:rsid w:val="003418F3"/>
    <w:rsid w:val="0034672C"/>
    <w:rsid w:val="0035496A"/>
    <w:rsid w:val="003571D9"/>
    <w:rsid w:val="00357B67"/>
    <w:rsid w:val="00361D49"/>
    <w:rsid w:val="00364505"/>
    <w:rsid w:val="00364B92"/>
    <w:rsid w:val="003678FF"/>
    <w:rsid w:val="003819EC"/>
    <w:rsid w:val="00381DAD"/>
    <w:rsid w:val="00383C35"/>
    <w:rsid w:val="0039483F"/>
    <w:rsid w:val="00397B93"/>
    <w:rsid w:val="003A2B71"/>
    <w:rsid w:val="003A45BC"/>
    <w:rsid w:val="003A6BD2"/>
    <w:rsid w:val="003B3071"/>
    <w:rsid w:val="003B6DCE"/>
    <w:rsid w:val="003B6ECA"/>
    <w:rsid w:val="003C3682"/>
    <w:rsid w:val="003D0322"/>
    <w:rsid w:val="003E1752"/>
    <w:rsid w:val="003E7FDB"/>
    <w:rsid w:val="003F0045"/>
    <w:rsid w:val="003F6340"/>
    <w:rsid w:val="00401B4F"/>
    <w:rsid w:val="00402550"/>
    <w:rsid w:val="004100BC"/>
    <w:rsid w:val="0041042A"/>
    <w:rsid w:val="00414851"/>
    <w:rsid w:val="004202E3"/>
    <w:rsid w:val="00423C2F"/>
    <w:rsid w:val="004254AD"/>
    <w:rsid w:val="00425FF1"/>
    <w:rsid w:val="00436421"/>
    <w:rsid w:val="004402D6"/>
    <w:rsid w:val="004441EA"/>
    <w:rsid w:val="00447A6B"/>
    <w:rsid w:val="00450883"/>
    <w:rsid w:val="0045685A"/>
    <w:rsid w:val="00462271"/>
    <w:rsid w:val="00474C4A"/>
    <w:rsid w:val="00482EB7"/>
    <w:rsid w:val="00497838"/>
    <w:rsid w:val="004A27EB"/>
    <w:rsid w:val="004A3494"/>
    <w:rsid w:val="004A3615"/>
    <w:rsid w:val="004A477A"/>
    <w:rsid w:val="004A516A"/>
    <w:rsid w:val="004A6A12"/>
    <w:rsid w:val="004B19DA"/>
    <w:rsid w:val="004C0395"/>
    <w:rsid w:val="004C2242"/>
    <w:rsid w:val="004C56CC"/>
    <w:rsid w:val="004C5C19"/>
    <w:rsid w:val="004D1CC4"/>
    <w:rsid w:val="004D45DE"/>
    <w:rsid w:val="004D7334"/>
    <w:rsid w:val="004E12B3"/>
    <w:rsid w:val="004E5CA1"/>
    <w:rsid w:val="004F5C7E"/>
    <w:rsid w:val="0050006E"/>
    <w:rsid w:val="00502CB0"/>
    <w:rsid w:val="00504E17"/>
    <w:rsid w:val="0051052F"/>
    <w:rsid w:val="00510E3D"/>
    <w:rsid w:val="00513674"/>
    <w:rsid w:val="00517F8D"/>
    <w:rsid w:val="00522BA3"/>
    <w:rsid w:val="005256AC"/>
    <w:rsid w:val="00526770"/>
    <w:rsid w:val="00535171"/>
    <w:rsid w:val="0054201D"/>
    <w:rsid w:val="00545C37"/>
    <w:rsid w:val="00552B46"/>
    <w:rsid w:val="00554FE3"/>
    <w:rsid w:val="00561849"/>
    <w:rsid w:val="00562DA8"/>
    <w:rsid w:val="00563BCE"/>
    <w:rsid w:val="00564CFD"/>
    <w:rsid w:val="005651C3"/>
    <w:rsid w:val="00570A75"/>
    <w:rsid w:val="00573543"/>
    <w:rsid w:val="00574DD5"/>
    <w:rsid w:val="0057613F"/>
    <w:rsid w:val="00576F3B"/>
    <w:rsid w:val="00577CAA"/>
    <w:rsid w:val="00580794"/>
    <w:rsid w:val="00585BF5"/>
    <w:rsid w:val="00593BA7"/>
    <w:rsid w:val="005952CD"/>
    <w:rsid w:val="00596905"/>
    <w:rsid w:val="005976BA"/>
    <w:rsid w:val="005A2B6F"/>
    <w:rsid w:val="005A54E7"/>
    <w:rsid w:val="005A55C1"/>
    <w:rsid w:val="005A5F25"/>
    <w:rsid w:val="005C0A95"/>
    <w:rsid w:val="005C0D3A"/>
    <w:rsid w:val="005C37DF"/>
    <w:rsid w:val="005D7ACD"/>
    <w:rsid w:val="005E5F61"/>
    <w:rsid w:val="005E6251"/>
    <w:rsid w:val="005E63CE"/>
    <w:rsid w:val="005E762B"/>
    <w:rsid w:val="005E7EBF"/>
    <w:rsid w:val="005F1AA3"/>
    <w:rsid w:val="005F4936"/>
    <w:rsid w:val="006009A9"/>
    <w:rsid w:val="00605CDD"/>
    <w:rsid w:val="006137CE"/>
    <w:rsid w:val="006235D7"/>
    <w:rsid w:val="00634E9A"/>
    <w:rsid w:val="00635D7A"/>
    <w:rsid w:val="0064084D"/>
    <w:rsid w:val="00656091"/>
    <w:rsid w:val="006622AC"/>
    <w:rsid w:val="006669EC"/>
    <w:rsid w:val="006827AA"/>
    <w:rsid w:val="00682B5D"/>
    <w:rsid w:val="00683B7B"/>
    <w:rsid w:val="00685DC8"/>
    <w:rsid w:val="00687465"/>
    <w:rsid w:val="006967DA"/>
    <w:rsid w:val="00696F06"/>
    <w:rsid w:val="006971F5"/>
    <w:rsid w:val="006A068D"/>
    <w:rsid w:val="006A4BD6"/>
    <w:rsid w:val="006B2FFB"/>
    <w:rsid w:val="006C7F53"/>
    <w:rsid w:val="006D12D7"/>
    <w:rsid w:val="006D419A"/>
    <w:rsid w:val="006D4414"/>
    <w:rsid w:val="006D5413"/>
    <w:rsid w:val="006D5D72"/>
    <w:rsid w:val="006E21CA"/>
    <w:rsid w:val="006F2849"/>
    <w:rsid w:val="006F505E"/>
    <w:rsid w:val="006F60B4"/>
    <w:rsid w:val="006F6F3F"/>
    <w:rsid w:val="00703B96"/>
    <w:rsid w:val="00707187"/>
    <w:rsid w:val="00711D2E"/>
    <w:rsid w:val="007170D4"/>
    <w:rsid w:val="007351CD"/>
    <w:rsid w:val="00742D1E"/>
    <w:rsid w:val="007447BB"/>
    <w:rsid w:val="00752920"/>
    <w:rsid w:val="00756216"/>
    <w:rsid w:val="00756EDA"/>
    <w:rsid w:val="00764BDE"/>
    <w:rsid w:val="00770FD7"/>
    <w:rsid w:val="00772745"/>
    <w:rsid w:val="007734CA"/>
    <w:rsid w:val="00775D93"/>
    <w:rsid w:val="00786A63"/>
    <w:rsid w:val="00792818"/>
    <w:rsid w:val="007A305F"/>
    <w:rsid w:val="007A4B28"/>
    <w:rsid w:val="007A5122"/>
    <w:rsid w:val="007B169F"/>
    <w:rsid w:val="007B39EB"/>
    <w:rsid w:val="007C2FD6"/>
    <w:rsid w:val="007C5832"/>
    <w:rsid w:val="007C5BAA"/>
    <w:rsid w:val="007D680D"/>
    <w:rsid w:val="007D6B66"/>
    <w:rsid w:val="007D6D2B"/>
    <w:rsid w:val="007E6F08"/>
    <w:rsid w:val="007F17FA"/>
    <w:rsid w:val="007F3D54"/>
    <w:rsid w:val="00802EF4"/>
    <w:rsid w:val="008076D6"/>
    <w:rsid w:val="00807B1F"/>
    <w:rsid w:val="00811ECA"/>
    <w:rsid w:val="00814C4D"/>
    <w:rsid w:val="00823746"/>
    <w:rsid w:val="00840C99"/>
    <w:rsid w:val="00841678"/>
    <w:rsid w:val="00844F85"/>
    <w:rsid w:val="00850D4E"/>
    <w:rsid w:val="0085484F"/>
    <w:rsid w:val="00867660"/>
    <w:rsid w:val="0087600E"/>
    <w:rsid w:val="00876D63"/>
    <w:rsid w:val="00877508"/>
    <w:rsid w:val="00883DCD"/>
    <w:rsid w:val="00887976"/>
    <w:rsid w:val="00890077"/>
    <w:rsid w:val="008A35D4"/>
    <w:rsid w:val="008B3DF2"/>
    <w:rsid w:val="008B4A24"/>
    <w:rsid w:val="008C2635"/>
    <w:rsid w:val="008C3065"/>
    <w:rsid w:val="008C41E1"/>
    <w:rsid w:val="008E096B"/>
    <w:rsid w:val="008E311D"/>
    <w:rsid w:val="008E628F"/>
    <w:rsid w:val="008E6B10"/>
    <w:rsid w:val="008F0EAB"/>
    <w:rsid w:val="008F646F"/>
    <w:rsid w:val="00901F64"/>
    <w:rsid w:val="00904880"/>
    <w:rsid w:val="0090728F"/>
    <w:rsid w:val="00913D94"/>
    <w:rsid w:val="0091401C"/>
    <w:rsid w:val="0091750E"/>
    <w:rsid w:val="00932165"/>
    <w:rsid w:val="00934D98"/>
    <w:rsid w:val="00936A16"/>
    <w:rsid w:val="009457D2"/>
    <w:rsid w:val="009510C9"/>
    <w:rsid w:val="009525DC"/>
    <w:rsid w:val="00952A23"/>
    <w:rsid w:val="00953415"/>
    <w:rsid w:val="00960845"/>
    <w:rsid w:val="00962071"/>
    <w:rsid w:val="00962EE7"/>
    <w:rsid w:val="009631AB"/>
    <w:rsid w:val="00964081"/>
    <w:rsid w:val="009740AC"/>
    <w:rsid w:val="00975948"/>
    <w:rsid w:val="009855F2"/>
    <w:rsid w:val="009868F5"/>
    <w:rsid w:val="009876EA"/>
    <w:rsid w:val="00992B77"/>
    <w:rsid w:val="009932E8"/>
    <w:rsid w:val="0099796D"/>
    <w:rsid w:val="009A508B"/>
    <w:rsid w:val="009B5272"/>
    <w:rsid w:val="009B727E"/>
    <w:rsid w:val="009C3156"/>
    <w:rsid w:val="009C463C"/>
    <w:rsid w:val="009D06D3"/>
    <w:rsid w:val="009D7C5E"/>
    <w:rsid w:val="009E2C36"/>
    <w:rsid w:val="009E6E47"/>
    <w:rsid w:val="009E6EE8"/>
    <w:rsid w:val="009E750D"/>
    <w:rsid w:val="009E7B0C"/>
    <w:rsid w:val="009F63CC"/>
    <w:rsid w:val="00A01344"/>
    <w:rsid w:val="00A014B3"/>
    <w:rsid w:val="00A0270A"/>
    <w:rsid w:val="00A02CCA"/>
    <w:rsid w:val="00A1069E"/>
    <w:rsid w:val="00A20ABF"/>
    <w:rsid w:val="00A40687"/>
    <w:rsid w:val="00A410EA"/>
    <w:rsid w:val="00A41F77"/>
    <w:rsid w:val="00A52B6C"/>
    <w:rsid w:val="00A54183"/>
    <w:rsid w:val="00A56BB9"/>
    <w:rsid w:val="00A57452"/>
    <w:rsid w:val="00A600DA"/>
    <w:rsid w:val="00A64476"/>
    <w:rsid w:val="00A64898"/>
    <w:rsid w:val="00A725DF"/>
    <w:rsid w:val="00A74BEB"/>
    <w:rsid w:val="00A84FAA"/>
    <w:rsid w:val="00A85021"/>
    <w:rsid w:val="00A9619A"/>
    <w:rsid w:val="00A96566"/>
    <w:rsid w:val="00A978A5"/>
    <w:rsid w:val="00AA1A83"/>
    <w:rsid w:val="00AA2C68"/>
    <w:rsid w:val="00AA34C4"/>
    <w:rsid w:val="00AA4D71"/>
    <w:rsid w:val="00AA7FFA"/>
    <w:rsid w:val="00AB10E5"/>
    <w:rsid w:val="00AB1D05"/>
    <w:rsid w:val="00AB7E2B"/>
    <w:rsid w:val="00AC5C7A"/>
    <w:rsid w:val="00AC6553"/>
    <w:rsid w:val="00AD23BC"/>
    <w:rsid w:val="00B00B68"/>
    <w:rsid w:val="00B1337F"/>
    <w:rsid w:val="00B133BD"/>
    <w:rsid w:val="00B22C8D"/>
    <w:rsid w:val="00B463A4"/>
    <w:rsid w:val="00B52654"/>
    <w:rsid w:val="00B567B6"/>
    <w:rsid w:val="00B64AC7"/>
    <w:rsid w:val="00B707B2"/>
    <w:rsid w:val="00B717BF"/>
    <w:rsid w:val="00B75ADA"/>
    <w:rsid w:val="00B857AD"/>
    <w:rsid w:val="00B86A38"/>
    <w:rsid w:val="00B87A47"/>
    <w:rsid w:val="00BA13B4"/>
    <w:rsid w:val="00BA6679"/>
    <w:rsid w:val="00BB1541"/>
    <w:rsid w:val="00BB25BA"/>
    <w:rsid w:val="00BB340A"/>
    <w:rsid w:val="00BB5FA2"/>
    <w:rsid w:val="00BC6F2B"/>
    <w:rsid w:val="00BD0E44"/>
    <w:rsid w:val="00BD0F12"/>
    <w:rsid w:val="00BD11A8"/>
    <w:rsid w:val="00BD553B"/>
    <w:rsid w:val="00BD71AF"/>
    <w:rsid w:val="00BE3F9D"/>
    <w:rsid w:val="00BE747E"/>
    <w:rsid w:val="00BF0EBA"/>
    <w:rsid w:val="00BF1542"/>
    <w:rsid w:val="00BF2BF4"/>
    <w:rsid w:val="00BF4580"/>
    <w:rsid w:val="00BF7660"/>
    <w:rsid w:val="00C15A1D"/>
    <w:rsid w:val="00C22BF5"/>
    <w:rsid w:val="00C24EF2"/>
    <w:rsid w:val="00C25D7A"/>
    <w:rsid w:val="00C26021"/>
    <w:rsid w:val="00C30E55"/>
    <w:rsid w:val="00C31620"/>
    <w:rsid w:val="00C32E52"/>
    <w:rsid w:val="00C342CB"/>
    <w:rsid w:val="00C345E0"/>
    <w:rsid w:val="00C345F0"/>
    <w:rsid w:val="00C34D69"/>
    <w:rsid w:val="00C36A82"/>
    <w:rsid w:val="00C36D2E"/>
    <w:rsid w:val="00C36FEF"/>
    <w:rsid w:val="00C44A9D"/>
    <w:rsid w:val="00C46259"/>
    <w:rsid w:val="00C47316"/>
    <w:rsid w:val="00C533D4"/>
    <w:rsid w:val="00C5547E"/>
    <w:rsid w:val="00C56D4D"/>
    <w:rsid w:val="00C71FBB"/>
    <w:rsid w:val="00C74435"/>
    <w:rsid w:val="00C76FAC"/>
    <w:rsid w:val="00C81EEC"/>
    <w:rsid w:val="00C837B6"/>
    <w:rsid w:val="00C91273"/>
    <w:rsid w:val="00C915CC"/>
    <w:rsid w:val="00C92F64"/>
    <w:rsid w:val="00C9648A"/>
    <w:rsid w:val="00CA425C"/>
    <w:rsid w:val="00CA7EEA"/>
    <w:rsid w:val="00CC4E43"/>
    <w:rsid w:val="00CD730E"/>
    <w:rsid w:val="00CE344C"/>
    <w:rsid w:val="00CE543E"/>
    <w:rsid w:val="00CE7AB8"/>
    <w:rsid w:val="00CF3992"/>
    <w:rsid w:val="00CF5068"/>
    <w:rsid w:val="00CF69A7"/>
    <w:rsid w:val="00CF7294"/>
    <w:rsid w:val="00CF7A9A"/>
    <w:rsid w:val="00CF7AC2"/>
    <w:rsid w:val="00D00FD0"/>
    <w:rsid w:val="00D02967"/>
    <w:rsid w:val="00D02C74"/>
    <w:rsid w:val="00D042DA"/>
    <w:rsid w:val="00D1185B"/>
    <w:rsid w:val="00D13315"/>
    <w:rsid w:val="00D13B38"/>
    <w:rsid w:val="00D20BFC"/>
    <w:rsid w:val="00D20C86"/>
    <w:rsid w:val="00D230AF"/>
    <w:rsid w:val="00D25744"/>
    <w:rsid w:val="00D25E09"/>
    <w:rsid w:val="00D25F2C"/>
    <w:rsid w:val="00D264D7"/>
    <w:rsid w:val="00D3306E"/>
    <w:rsid w:val="00D44ECE"/>
    <w:rsid w:val="00D468AE"/>
    <w:rsid w:val="00D46E69"/>
    <w:rsid w:val="00D47D87"/>
    <w:rsid w:val="00D50D64"/>
    <w:rsid w:val="00D513E5"/>
    <w:rsid w:val="00D514D4"/>
    <w:rsid w:val="00D5568B"/>
    <w:rsid w:val="00D707DE"/>
    <w:rsid w:val="00D768E5"/>
    <w:rsid w:val="00D83010"/>
    <w:rsid w:val="00D830DA"/>
    <w:rsid w:val="00D8319C"/>
    <w:rsid w:val="00D9758C"/>
    <w:rsid w:val="00DA3797"/>
    <w:rsid w:val="00DB209E"/>
    <w:rsid w:val="00DB53A3"/>
    <w:rsid w:val="00DB5570"/>
    <w:rsid w:val="00DB5722"/>
    <w:rsid w:val="00DC029A"/>
    <w:rsid w:val="00DF0155"/>
    <w:rsid w:val="00E025FD"/>
    <w:rsid w:val="00E07E7D"/>
    <w:rsid w:val="00E07F06"/>
    <w:rsid w:val="00E231F4"/>
    <w:rsid w:val="00E40D0B"/>
    <w:rsid w:val="00E40DF3"/>
    <w:rsid w:val="00E44A71"/>
    <w:rsid w:val="00E44C7F"/>
    <w:rsid w:val="00E54D72"/>
    <w:rsid w:val="00E56887"/>
    <w:rsid w:val="00E67192"/>
    <w:rsid w:val="00E7033B"/>
    <w:rsid w:val="00E91D91"/>
    <w:rsid w:val="00E95D1A"/>
    <w:rsid w:val="00EA1AC8"/>
    <w:rsid w:val="00EC0841"/>
    <w:rsid w:val="00EC565C"/>
    <w:rsid w:val="00ED1C2F"/>
    <w:rsid w:val="00ED242B"/>
    <w:rsid w:val="00ED42B1"/>
    <w:rsid w:val="00ED5A53"/>
    <w:rsid w:val="00ED70C2"/>
    <w:rsid w:val="00EE6422"/>
    <w:rsid w:val="00EE6CC3"/>
    <w:rsid w:val="00EF10F8"/>
    <w:rsid w:val="00EF1701"/>
    <w:rsid w:val="00EF4586"/>
    <w:rsid w:val="00EF6473"/>
    <w:rsid w:val="00F01338"/>
    <w:rsid w:val="00F03571"/>
    <w:rsid w:val="00F04F58"/>
    <w:rsid w:val="00F104EE"/>
    <w:rsid w:val="00F12E9B"/>
    <w:rsid w:val="00F20345"/>
    <w:rsid w:val="00F209D2"/>
    <w:rsid w:val="00F21BCF"/>
    <w:rsid w:val="00F25CE0"/>
    <w:rsid w:val="00F2753A"/>
    <w:rsid w:val="00F31ED6"/>
    <w:rsid w:val="00F37C65"/>
    <w:rsid w:val="00F43028"/>
    <w:rsid w:val="00F449F5"/>
    <w:rsid w:val="00F45B46"/>
    <w:rsid w:val="00F50C4B"/>
    <w:rsid w:val="00F51563"/>
    <w:rsid w:val="00F52381"/>
    <w:rsid w:val="00F5275D"/>
    <w:rsid w:val="00F5652C"/>
    <w:rsid w:val="00F65E05"/>
    <w:rsid w:val="00F677DD"/>
    <w:rsid w:val="00F76FD3"/>
    <w:rsid w:val="00F80BC7"/>
    <w:rsid w:val="00F862B2"/>
    <w:rsid w:val="00F869A8"/>
    <w:rsid w:val="00F93CCF"/>
    <w:rsid w:val="00FA0576"/>
    <w:rsid w:val="00FA3D3D"/>
    <w:rsid w:val="00FA41CC"/>
    <w:rsid w:val="00FB3E08"/>
    <w:rsid w:val="00FC09B2"/>
    <w:rsid w:val="00FC0D60"/>
    <w:rsid w:val="00FC1016"/>
    <w:rsid w:val="00FD69E5"/>
    <w:rsid w:val="00FE1412"/>
    <w:rsid w:val="00FE331F"/>
    <w:rsid w:val="035B531A"/>
    <w:rsid w:val="1DF2F3C0"/>
    <w:rsid w:val="3E06C0E2"/>
    <w:rsid w:val="735EB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C8F3"/>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F2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07E7D"/>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3">
    <w:name w:val="heading 3"/>
    <w:basedOn w:val="Normal"/>
    <w:next w:val="Normal"/>
    <w:link w:val="Heading3Char"/>
    <w:qFormat/>
    <w:rsid w:val="00F12E9B"/>
    <w:pPr>
      <w:autoSpaceDE w:val="0"/>
      <w:autoSpaceDN w:val="0"/>
      <w:adjustRightInd w:val="0"/>
      <w:outlineLvl w:val="2"/>
    </w:pPr>
    <w:rPr>
      <w:rFonts w:ascii="Arial" w:hAnsi="Arial" w:cs="Arial"/>
      <w:b/>
      <w:color w:val="870064"/>
      <w:sz w:val="28"/>
      <w:szCs w:val="28"/>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656091"/>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3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hAnsi="Arial" w:cs="Arial"/>
      <w:color w:val="404040" w:themeColor="text1" w:themeTint="BF"/>
      <w:sz w:val="20"/>
      <w:szCs w:val="20"/>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style>
  <w:style w:type="character" w:styleId="UnresolvedMention">
    <w:name w:val="Unresolved Mention"/>
    <w:basedOn w:val="DefaultParagraphFont"/>
    <w:uiPriority w:val="99"/>
    <w:semiHidden/>
    <w:unhideWhenUsed/>
    <w:rsid w:val="004202E3"/>
    <w:rPr>
      <w:color w:val="605E5C"/>
      <w:shd w:val="clear" w:color="auto" w:fill="E1DFDD"/>
    </w:rPr>
  </w:style>
  <w:style w:type="table" w:customStyle="1" w:styleId="31">
    <w:name w:val="31"/>
    <w:basedOn w:val="TableNormal"/>
    <w:rsid w:val="00192566"/>
    <w:rPr>
      <w:rFonts w:ascii="Cambria" w:eastAsia="Cambria" w:hAnsi="Cambria" w:cs="Cambria"/>
      <w:lang w:eastAsia="en-GB"/>
    </w:rPr>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nhideWhenUsed/>
    <w:rsid w:val="001F6706"/>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rsid w:val="001F6706"/>
    <w:rPr>
      <w:rFonts w:ascii="Cambria" w:eastAsia="Cambria" w:hAnsi="Cambria" w:cs="Cambria"/>
      <w:b/>
      <w:bCs/>
      <w:sz w:val="20"/>
      <w:szCs w:val="20"/>
      <w:lang w:eastAsia="en-GB"/>
    </w:rPr>
  </w:style>
  <w:style w:type="paragraph" w:styleId="BodyTextIndent">
    <w:name w:val="Body Text Indent"/>
    <w:basedOn w:val="Normal"/>
    <w:link w:val="BodyTextIndentChar"/>
    <w:uiPriority w:val="99"/>
    <w:semiHidden/>
    <w:unhideWhenUsed/>
    <w:rsid w:val="000F4952"/>
    <w:pPr>
      <w:spacing w:after="120"/>
      <w:ind w:left="283"/>
    </w:pPr>
    <w:rPr>
      <w:rFonts w:asciiTheme="minorHAnsi" w:eastAsiaTheme="minorHAnsi" w:hAnsiTheme="minorHAnsi" w:cstheme="minorBidi"/>
      <w:lang w:eastAsia="en-US"/>
    </w:rPr>
  </w:style>
  <w:style w:type="character" w:customStyle="1" w:styleId="BodyTextIndentChar">
    <w:name w:val="Body Text Indent Char"/>
    <w:basedOn w:val="DefaultParagraphFont"/>
    <w:link w:val="BodyTextIndent"/>
    <w:uiPriority w:val="99"/>
    <w:semiHidden/>
    <w:rsid w:val="000F4952"/>
  </w:style>
  <w:style w:type="character" w:customStyle="1" w:styleId="Heading1Char">
    <w:name w:val="Heading 1 Char"/>
    <w:basedOn w:val="DefaultParagraphFont"/>
    <w:link w:val="Heading1"/>
    <w:uiPriority w:val="9"/>
    <w:rsid w:val="00E07E7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CF5068"/>
    <w:rPr>
      <w:b/>
      <w:bCs/>
    </w:rPr>
  </w:style>
  <w:style w:type="character" w:styleId="FollowedHyperlink">
    <w:name w:val="FollowedHyperlink"/>
    <w:basedOn w:val="DefaultParagraphFont"/>
    <w:uiPriority w:val="99"/>
    <w:semiHidden/>
    <w:unhideWhenUsed/>
    <w:rsid w:val="00F50C4B"/>
    <w:rPr>
      <w:color w:val="954F72" w:themeColor="followedHyperlink"/>
      <w:u w:val="single"/>
    </w:rPr>
  </w:style>
  <w:style w:type="paragraph" w:customStyle="1" w:styleId="xxmsonormal">
    <w:name w:val="x_x_msonormal"/>
    <w:basedOn w:val="Normal"/>
    <w:rsid w:val="00BC6F2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353004">
      <w:bodyDiv w:val="1"/>
      <w:marLeft w:val="0"/>
      <w:marRight w:val="0"/>
      <w:marTop w:val="0"/>
      <w:marBottom w:val="0"/>
      <w:divBdr>
        <w:top w:val="none" w:sz="0" w:space="0" w:color="auto"/>
        <w:left w:val="none" w:sz="0" w:space="0" w:color="auto"/>
        <w:bottom w:val="none" w:sz="0" w:space="0" w:color="auto"/>
        <w:right w:val="none" w:sz="0" w:space="0" w:color="auto"/>
      </w:divBdr>
      <w:divsChild>
        <w:div w:id="815949430">
          <w:marLeft w:val="0"/>
          <w:marRight w:val="0"/>
          <w:marTop w:val="0"/>
          <w:marBottom w:val="0"/>
          <w:divBdr>
            <w:top w:val="none" w:sz="0" w:space="0" w:color="auto"/>
            <w:left w:val="none" w:sz="0" w:space="0" w:color="auto"/>
            <w:bottom w:val="none" w:sz="0" w:space="0" w:color="auto"/>
            <w:right w:val="none" w:sz="0" w:space="0" w:color="auto"/>
          </w:divBdr>
        </w:div>
        <w:div w:id="1767532912">
          <w:marLeft w:val="0"/>
          <w:marRight w:val="0"/>
          <w:marTop w:val="0"/>
          <w:marBottom w:val="0"/>
          <w:divBdr>
            <w:top w:val="none" w:sz="0" w:space="0" w:color="auto"/>
            <w:left w:val="none" w:sz="0" w:space="0" w:color="auto"/>
            <w:bottom w:val="none" w:sz="0" w:space="0" w:color="auto"/>
            <w:right w:val="none" w:sz="0" w:space="0" w:color="auto"/>
          </w:divBdr>
        </w:div>
        <w:div w:id="378287522">
          <w:marLeft w:val="0"/>
          <w:marRight w:val="0"/>
          <w:marTop w:val="0"/>
          <w:marBottom w:val="0"/>
          <w:divBdr>
            <w:top w:val="none" w:sz="0" w:space="0" w:color="auto"/>
            <w:left w:val="none" w:sz="0" w:space="0" w:color="auto"/>
            <w:bottom w:val="none" w:sz="0" w:space="0" w:color="auto"/>
            <w:right w:val="none" w:sz="0" w:space="0" w:color="auto"/>
          </w:divBdr>
        </w:div>
        <w:div w:id="796072693">
          <w:marLeft w:val="0"/>
          <w:marRight w:val="0"/>
          <w:marTop w:val="0"/>
          <w:marBottom w:val="0"/>
          <w:divBdr>
            <w:top w:val="none" w:sz="0" w:space="0" w:color="auto"/>
            <w:left w:val="none" w:sz="0" w:space="0" w:color="auto"/>
            <w:bottom w:val="none" w:sz="0" w:space="0" w:color="auto"/>
            <w:right w:val="none" w:sz="0" w:space="0" w:color="auto"/>
          </w:divBdr>
        </w:div>
        <w:div w:id="1064841796">
          <w:marLeft w:val="0"/>
          <w:marRight w:val="0"/>
          <w:marTop w:val="0"/>
          <w:marBottom w:val="0"/>
          <w:divBdr>
            <w:top w:val="none" w:sz="0" w:space="0" w:color="auto"/>
            <w:left w:val="none" w:sz="0" w:space="0" w:color="auto"/>
            <w:bottom w:val="none" w:sz="0" w:space="0" w:color="auto"/>
            <w:right w:val="none" w:sz="0" w:space="0" w:color="auto"/>
          </w:divBdr>
        </w:div>
        <w:div w:id="1659534356">
          <w:marLeft w:val="0"/>
          <w:marRight w:val="0"/>
          <w:marTop w:val="0"/>
          <w:marBottom w:val="0"/>
          <w:divBdr>
            <w:top w:val="none" w:sz="0" w:space="0" w:color="auto"/>
            <w:left w:val="none" w:sz="0" w:space="0" w:color="auto"/>
            <w:bottom w:val="none" w:sz="0" w:space="0" w:color="auto"/>
            <w:right w:val="none" w:sz="0" w:space="0" w:color="auto"/>
          </w:divBdr>
        </w:div>
        <w:div w:id="985742296">
          <w:marLeft w:val="0"/>
          <w:marRight w:val="0"/>
          <w:marTop w:val="0"/>
          <w:marBottom w:val="0"/>
          <w:divBdr>
            <w:top w:val="none" w:sz="0" w:space="0" w:color="auto"/>
            <w:left w:val="none" w:sz="0" w:space="0" w:color="auto"/>
            <w:bottom w:val="none" w:sz="0" w:space="0" w:color="auto"/>
            <w:right w:val="none" w:sz="0" w:space="0" w:color="auto"/>
          </w:divBdr>
        </w:div>
        <w:div w:id="1927687403">
          <w:marLeft w:val="0"/>
          <w:marRight w:val="0"/>
          <w:marTop w:val="0"/>
          <w:marBottom w:val="0"/>
          <w:divBdr>
            <w:top w:val="none" w:sz="0" w:space="0" w:color="auto"/>
            <w:left w:val="none" w:sz="0" w:space="0" w:color="auto"/>
            <w:bottom w:val="none" w:sz="0" w:space="0" w:color="auto"/>
            <w:right w:val="none" w:sz="0" w:space="0" w:color="auto"/>
          </w:divBdr>
        </w:div>
        <w:div w:id="1054819273">
          <w:marLeft w:val="0"/>
          <w:marRight w:val="0"/>
          <w:marTop w:val="0"/>
          <w:marBottom w:val="0"/>
          <w:divBdr>
            <w:top w:val="none" w:sz="0" w:space="0" w:color="auto"/>
            <w:left w:val="none" w:sz="0" w:space="0" w:color="auto"/>
            <w:bottom w:val="none" w:sz="0" w:space="0" w:color="auto"/>
            <w:right w:val="none" w:sz="0" w:space="0" w:color="auto"/>
          </w:divBdr>
        </w:div>
        <w:div w:id="314186563">
          <w:marLeft w:val="0"/>
          <w:marRight w:val="0"/>
          <w:marTop w:val="0"/>
          <w:marBottom w:val="0"/>
          <w:divBdr>
            <w:top w:val="none" w:sz="0" w:space="0" w:color="auto"/>
            <w:left w:val="none" w:sz="0" w:space="0" w:color="auto"/>
            <w:bottom w:val="none" w:sz="0" w:space="0" w:color="auto"/>
            <w:right w:val="none" w:sz="0" w:space="0" w:color="auto"/>
          </w:divBdr>
        </w:div>
        <w:div w:id="1484349481">
          <w:marLeft w:val="0"/>
          <w:marRight w:val="0"/>
          <w:marTop w:val="0"/>
          <w:marBottom w:val="0"/>
          <w:divBdr>
            <w:top w:val="none" w:sz="0" w:space="0" w:color="auto"/>
            <w:left w:val="none" w:sz="0" w:space="0" w:color="auto"/>
            <w:bottom w:val="none" w:sz="0" w:space="0" w:color="auto"/>
            <w:right w:val="none" w:sz="0" w:space="0" w:color="auto"/>
          </w:divBdr>
        </w:div>
        <w:div w:id="1196583758">
          <w:marLeft w:val="0"/>
          <w:marRight w:val="0"/>
          <w:marTop w:val="0"/>
          <w:marBottom w:val="0"/>
          <w:divBdr>
            <w:top w:val="none" w:sz="0" w:space="0" w:color="auto"/>
            <w:left w:val="none" w:sz="0" w:space="0" w:color="auto"/>
            <w:bottom w:val="none" w:sz="0" w:space="0" w:color="auto"/>
            <w:right w:val="none" w:sz="0" w:space="0" w:color="auto"/>
          </w:divBdr>
        </w:div>
        <w:div w:id="659164882">
          <w:marLeft w:val="0"/>
          <w:marRight w:val="0"/>
          <w:marTop w:val="0"/>
          <w:marBottom w:val="0"/>
          <w:divBdr>
            <w:top w:val="none" w:sz="0" w:space="0" w:color="auto"/>
            <w:left w:val="none" w:sz="0" w:space="0" w:color="auto"/>
            <w:bottom w:val="none" w:sz="0" w:space="0" w:color="auto"/>
            <w:right w:val="none" w:sz="0" w:space="0" w:color="auto"/>
          </w:divBdr>
        </w:div>
        <w:div w:id="425228496">
          <w:marLeft w:val="0"/>
          <w:marRight w:val="0"/>
          <w:marTop w:val="0"/>
          <w:marBottom w:val="0"/>
          <w:divBdr>
            <w:top w:val="none" w:sz="0" w:space="0" w:color="auto"/>
            <w:left w:val="none" w:sz="0" w:space="0" w:color="auto"/>
            <w:bottom w:val="none" w:sz="0" w:space="0" w:color="auto"/>
            <w:right w:val="none" w:sz="0" w:space="0" w:color="auto"/>
          </w:divBdr>
        </w:div>
        <w:div w:id="1634407550">
          <w:marLeft w:val="0"/>
          <w:marRight w:val="0"/>
          <w:marTop w:val="0"/>
          <w:marBottom w:val="0"/>
          <w:divBdr>
            <w:top w:val="none" w:sz="0" w:space="0" w:color="auto"/>
            <w:left w:val="none" w:sz="0" w:space="0" w:color="auto"/>
            <w:bottom w:val="none" w:sz="0" w:space="0" w:color="auto"/>
            <w:right w:val="none" w:sz="0" w:space="0" w:color="auto"/>
          </w:divBdr>
        </w:div>
        <w:div w:id="703404380">
          <w:marLeft w:val="0"/>
          <w:marRight w:val="0"/>
          <w:marTop w:val="0"/>
          <w:marBottom w:val="0"/>
          <w:divBdr>
            <w:top w:val="none" w:sz="0" w:space="0" w:color="auto"/>
            <w:left w:val="none" w:sz="0" w:space="0" w:color="auto"/>
            <w:bottom w:val="none" w:sz="0" w:space="0" w:color="auto"/>
            <w:right w:val="none" w:sz="0" w:space="0" w:color="auto"/>
          </w:divBdr>
        </w:div>
        <w:div w:id="1759983804">
          <w:marLeft w:val="0"/>
          <w:marRight w:val="0"/>
          <w:marTop w:val="0"/>
          <w:marBottom w:val="0"/>
          <w:divBdr>
            <w:top w:val="none" w:sz="0" w:space="0" w:color="auto"/>
            <w:left w:val="none" w:sz="0" w:space="0" w:color="auto"/>
            <w:bottom w:val="none" w:sz="0" w:space="0" w:color="auto"/>
            <w:right w:val="none" w:sz="0" w:space="0" w:color="auto"/>
          </w:divBdr>
        </w:div>
      </w:divsChild>
    </w:div>
    <w:div w:id="881483085">
      <w:bodyDiv w:val="1"/>
      <w:marLeft w:val="0"/>
      <w:marRight w:val="0"/>
      <w:marTop w:val="0"/>
      <w:marBottom w:val="0"/>
      <w:divBdr>
        <w:top w:val="none" w:sz="0" w:space="0" w:color="auto"/>
        <w:left w:val="none" w:sz="0" w:space="0" w:color="auto"/>
        <w:bottom w:val="none" w:sz="0" w:space="0" w:color="auto"/>
        <w:right w:val="none" w:sz="0" w:space="0" w:color="auto"/>
      </w:divBdr>
    </w:div>
    <w:div w:id="1067266032">
      <w:bodyDiv w:val="1"/>
      <w:marLeft w:val="0"/>
      <w:marRight w:val="0"/>
      <w:marTop w:val="0"/>
      <w:marBottom w:val="0"/>
      <w:divBdr>
        <w:top w:val="none" w:sz="0" w:space="0" w:color="auto"/>
        <w:left w:val="none" w:sz="0" w:space="0" w:color="auto"/>
        <w:bottom w:val="none" w:sz="0" w:space="0" w:color="auto"/>
        <w:right w:val="none" w:sz="0" w:space="0" w:color="auto"/>
      </w:divBdr>
    </w:div>
    <w:div w:id="113738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cid:image001.jpg@01D0309A.BB685C60" TargetMode="External"/><Relationship Id="rId25" Type="http://schemas.openxmlformats.org/officeDocument/2006/relationships/hyperlink" Target="https://www.eat.uk.com/recruitment-opportunities/learning-support-mentor-2/" TargetMode="Externa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at.uk.com/about-ethos/a-day-in-the-life/" TargetMode="External"/><Relationship Id="rId5" Type="http://schemas.openxmlformats.org/officeDocument/2006/relationships/customXml" Target="../customXml/item5.xml"/><Relationship Id="rId15" Type="http://schemas.openxmlformats.org/officeDocument/2006/relationships/image" Target="cid:image001.jpg@01D0309A.BB685C60" TargetMode="External"/><Relationship Id="rId23" Type="http://schemas.openxmlformats.org/officeDocument/2006/relationships/hyperlink" Target="mailto:recruitment@eat.uk.com"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haredWithUsers xmlns="a29b3831-e19b-446a-ae27-dbf4e2c4d11a">
      <UserInfo>
        <DisplayName>Emily Broome</DisplayName>
        <AccountId>11</AccountId>
        <AccountType/>
      </UserInfo>
      <UserInfo>
        <DisplayName>Linsey Boyle</DisplayName>
        <AccountId>14</AccountId>
        <AccountType/>
      </UserInfo>
      <UserInfo>
        <DisplayName>Michael Evans</DisplayName>
        <AccountId>12</AccountId>
        <AccountType/>
      </UserInfo>
      <UserInfo>
        <DisplayName>Ross Bennett</DisplayName>
        <AccountId>10</AccountId>
        <AccountType/>
      </UserInfo>
      <UserInfo>
        <DisplayName>Imran Chouglay</DisplayName>
        <AccountId>6</AccountId>
        <AccountType/>
      </UserInfo>
    </SharedWithUsers>
    <lcf76f155ced4ddcb4097134ff3c332f xmlns="88bf2653-3bab-4352-8bab-547a949f679e">
      <Terms xmlns="http://schemas.microsoft.com/office/infopath/2007/PartnerControls"/>
    </lcf76f155ced4ddcb4097134ff3c332f>
    <TaxCatchAll xmlns="a29b3831-e19b-446a-ae27-dbf4e2c4d11a" xsi:nil="true"/>
    <_dlc_DocId xmlns="a29b3831-e19b-446a-ae27-dbf4e2c4d11a">S3SZ4TMMTEPU-1217864557-5812</_dlc_DocId>
    <_dlc_DocIdUrl xmlns="a29b3831-e19b-446a-ae27-dbf4e2c4d11a">
      <Url>https://pupilreferral.sharepoint.com/sites/EthosRecruitment/_layouts/15/DocIdRedir.aspx?ID=S3SZ4TMMTEPU-1217864557-5812</Url>
      <Description>S3SZ4TMMTEPU-1217864557-5812</Description>
    </_dlc_DocIdUrl>
  </documentManagement>
</p:properties>
</file>

<file path=customXml/itemProps1.xml><?xml version="1.0" encoding="utf-8"?>
<ds:datastoreItem xmlns:ds="http://schemas.openxmlformats.org/officeDocument/2006/customXml" ds:itemID="{F7FD7524-CE33-4C20-A072-8E51E476A586}">
  <ds:schemaRefs>
    <ds:schemaRef ds:uri="http://schemas.openxmlformats.org/officeDocument/2006/bibliography"/>
  </ds:schemaRefs>
</ds:datastoreItem>
</file>

<file path=customXml/itemProps2.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3.xml><?xml version="1.0" encoding="utf-8"?>
<ds:datastoreItem xmlns:ds="http://schemas.openxmlformats.org/officeDocument/2006/customXml" ds:itemID="{F9355EBE-74AD-4A40-8B91-C75168107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30A3D8-3A0E-4E4E-834D-C64AD9F4F3DE}">
  <ds:schemaRefs>
    <ds:schemaRef ds:uri="http://schemas.microsoft.com/sharepoint/events"/>
  </ds:schemaRefs>
</ds:datastoreItem>
</file>

<file path=customXml/itemProps5.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docProps/app.xml><?xml version="1.0" encoding="utf-8"?>
<Properties xmlns="http://schemas.openxmlformats.org/officeDocument/2006/extended-properties" xmlns:vt="http://schemas.openxmlformats.org/officeDocument/2006/docPropsVTypes">
  <Template>Editable_Recruitment_Pack_temp</Template>
  <TotalTime>15</TotalTime>
  <Pages>19</Pages>
  <Words>2856</Words>
  <Characters>16281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Linsey Boyle</cp:lastModifiedBy>
  <cp:revision>7</cp:revision>
  <cp:lastPrinted>2022-07-10T10:16:00Z</cp:lastPrinted>
  <dcterms:created xsi:type="dcterms:W3CDTF">2022-09-28T07:16:00Z</dcterms:created>
  <dcterms:modified xsi:type="dcterms:W3CDTF">2022-10-03T13:58:00Z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04ce6901-c1de-49e8-96e9-49533b141de1</vt:lpwstr>
  </property>
  <property fmtid="{D5CDD505-2E9C-101B-9397-08002B2CF9AE}" pid="4" name="MediaServiceImageTags">
    <vt:lpwstr/>
  </property>
  <property fmtid="{D5CDD505-2E9C-101B-9397-08002B2CF9AE}" pid="5" name="GrammarlyDocumentId">
    <vt:lpwstr>caaa827a8dcdddd9aa396416fdc1d5bde32d68926b5da8ca93edc31c67f31761</vt:lpwstr>
  </property>
</Properties>
</file>