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D965F" w14:textId="77777777" w:rsidR="00635D7A" w:rsidRDefault="005E7EBF">
      <w:r>
        <w:rPr>
          <w:noProof/>
          <w:lang w:eastAsia="en-GB"/>
        </w:rPr>
        <w:drawing>
          <wp:anchor distT="0" distB="0" distL="114300" distR="114300" simplePos="0" relativeHeight="251658241" behindDoc="1" locked="0" layoutInCell="1" allowOverlap="1" wp14:anchorId="40B5E698" wp14:editId="1D5C3175">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7D5E8297" w14:textId="77777777" w:rsidR="00656091" w:rsidRPr="00656091" w:rsidRDefault="005E7EBF" w:rsidP="00656091">
      <w:r>
        <w:rPr>
          <w:noProof/>
          <w:lang w:eastAsia="en-GB"/>
        </w:rPr>
        <mc:AlternateContent>
          <mc:Choice Requires="wps">
            <w:drawing>
              <wp:anchor distT="0" distB="0" distL="114300" distR="114300" simplePos="0" relativeHeight="251658240" behindDoc="0" locked="0" layoutInCell="1" allowOverlap="1" wp14:anchorId="74E21FFB" wp14:editId="475D809A">
                <wp:simplePos x="0" y="0"/>
                <wp:positionH relativeFrom="column">
                  <wp:posOffset>-129540</wp:posOffset>
                </wp:positionH>
                <wp:positionV relativeFrom="paragraph">
                  <wp:posOffset>2903855</wp:posOffset>
                </wp:positionV>
                <wp:extent cx="5460274" cy="82677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60274" cy="826770"/>
                        </a:xfrm>
                        <a:prstGeom prst="rect">
                          <a:avLst/>
                        </a:prstGeom>
                        <a:noFill/>
                        <a:ln w="6350">
                          <a:noFill/>
                        </a:ln>
                      </wps:spPr>
                      <wps:txbx>
                        <w:txbxContent>
                          <w:p w14:paraId="384198C3" w14:textId="41A5E9E9" w:rsidR="005E7EBF" w:rsidRPr="00FC06FF" w:rsidRDefault="00A9619A">
                            <w:pPr>
                              <w:rPr>
                                <w:rFonts w:ascii="Montserrat Medium" w:hAnsi="Montserrat Medium" w:cs="Arial"/>
                                <w:color w:val="767171" w:themeColor="background2" w:themeShade="80"/>
                                <w:sz w:val="36"/>
                                <w:szCs w:val="36"/>
                              </w:rPr>
                            </w:pPr>
                            <w:r w:rsidRPr="00FC06FF">
                              <w:rPr>
                                <w:rFonts w:ascii="Montserrat Medium" w:hAnsi="Montserrat Medium" w:cs="Arial"/>
                                <w:color w:val="767171" w:themeColor="background2" w:themeShade="80"/>
                                <w:sz w:val="36"/>
                                <w:szCs w:val="36"/>
                              </w:rPr>
                              <w:t>Inclusion Worker</w:t>
                            </w:r>
                            <w:r w:rsidR="00FC06FF">
                              <w:rPr>
                                <w:rFonts w:ascii="Montserrat Medium" w:hAnsi="Montserrat Medium" w:cs="Arial"/>
                                <w:color w:val="767171" w:themeColor="background2" w:themeShade="80"/>
                                <w:sz w:val="36"/>
                                <w:szCs w:val="36"/>
                              </w:rPr>
                              <w:t xml:space="preserve"> </w:t>
                            </w:r>
                            <w:r w:rsidR="00735169">
                              <w:rPr>
                                <w:rFonts w:ascii="Montserrat Medium" w:hAnsi="Montserrat Medium" w:cs="Arial"/>
                                <w:color w:val="767171" w:themeColor="background2" w:themeShade="80"/>
                                <w:sz w:val="36"/>
                                <w:szCs w:val="36"/>
                              </w:rPr>
                              <w:t xml:space="preserve">- </w:t>
                            </w:r>
                            <w:r w:rsidR="00FC06FF" w:rsidRPr="00FC06FF">
                              <w:rPr>
                                <w:rFonts w:ascii="Montserrat Medium" w:hAnsi="Montserrat Medium" w:cs="Arial"/>
                                <w:color w:val="767171" w:themeColor="background2" w:themeShade="80"/>
                                <w:sz w:val="36"/>
                                <w:szCs w:val="36"/>
                              </w:rPr>
                              <w:t xml:space="preserve">Classroom Assistant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21FFB" id="_x0000_t202" coordsize="21600,21600" o:spt="202" path="m,l,21600r21600,l21600,xe">
                <v:stroke joinstyle="miter"/>
                <v:path gradientshapeok="t" o:connecttype="rect"/>
              </v:shapetype>
              <v:shape id="Text Box 7" o:spid="_x0000_s1026" type="#_x0000_t202" style="position:absolute;margin-left:-10.2pt;margin-top:228.65pt;width:429.95pt;height:6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" filled="f" stroked="f" strokeweight=".5pt">
                <v:textbox>
                  <w:txbxContent>
                    <w:p w14:paraId="384198C3" w14:textId="41A5E9E9" w:rsidR="005E7EBF" w:rsidRPr="00FC06FF" w:rsidRDefault="00A9619A">
                      <w:pPr>
                        <w:rPr>
                          <w:rFonts w:ascii="Montserrat Medium" w:hAnsi="Montserrat Medium" w:cs="Arial"/>
                          <w:color w:val="767171" w:themeColor="background2" w:themeShade="80"/>
                          <w:sz w:val="36"/>
                          <w:szCs w:val="36"/>
                        </w:rPr>
                      </w:pPr>
                      <w:r w:rsidRPr="00FC06FF">
                        <w:rPr>
                          <w:rFonts w:ascii="Montserrat Medium" w:hAnsi="Montserrat Medium" w:cs="Arial"/>
                          <w:color w:val="767171" w:themeColor="background2" w:themeShade="80"/>
                          <w:sz w:val="36"/>
                          <w:szCs w:val="36"/>
                        </w:rPr>
                        <w:t>Inclusion Worker</w:t>
                      </w:r>
                      <w:r w:rsidR="00FC06FF">
                        <w:rPr>
                          <w:rFonts w:ascii="Montserrat Medium" w:hAnsi="Montserrat Medium" w:cs="Arial"/>
                          <w:color w:val="767171" w:themeColor="background2" w:themeShade="80"/>
                          <w:sz w:val="36"/>
                          <w:szCs w:val="36"/>
                        </w:rPr>
                        <w:t xml:space="preserve"> </w:t>
                      </w:r>
                      <w:r w:rsidR="00735169">
                        <w:rPr>
                          <w:rFonts w:ascii="Montserrat Medium" w:hAnsi="Montserrat Medium" w:cs="Arial"/>
                          <w:color w:val="767171" w:themeColor="background2" w:themeShade="80"/>
                          <w:sz w:val="36"/>
                          <w:szCs w:val="36"/>
                        </w:rPr>
                        <w:t xml:space="preserve">- </w:t>
                      </w:r>
                      <w:r w:rsidR="00FC06FF" w:rsidRPr="00FC06FF">
                        <w:rPr>
                          <w:rFonts w:ascii="Montserrat Medium" w:hAnsi="Montserrat Medium" w:cs="Arial"/>
                          <w:color w:val="767171" w:themeColor="background2" w:themeShade="80"/>
                          <w:sz w:val="36"/>
                          <w:szCs w:val="36"/>
                        </w:rPr>
                        <w:t xml:space="preserve">Classroom Assistant </w:t>
                      </w:r>
                    </w:p>
                  </w:txbxContent>
                </v:textbox>
              </v:shape>
            </w:pict>
          </mc:Fallback>
        </mc:AlternateContent>
      </w:r>
      <w:r w:rsidR="00635D7A">
        <w:br w:type="page"/>
      </w:r>
      <w:r w:rsidR="00656091" w:rsidRPr="00656091">
        <w:rPr>
          <w:rFonts w:ascii="Montserrat Light" w:hAnsi="Montserrat Light" w:cs="Arial"/>
          <w:color w:val="BFD102"/>
          <w:sz w:val="28"/>
          <w:szCs w:val="28"/>
        </w:rPr>
        <w:lastRenderedPageBreak/>
        <w:t>CEO WELCOME</w:t>
      </w:r>
    </w:p>
    <w:p w14:paraId="2DC4D105" w14:textId="77777777" w:rsidR="00656091" w:rsidRPr="00656091" w:rsidRDefault="00656091" w:rsidP="00656091">
      <w:pPr>
        <w:rPr>
          <w:rFonts w:ascii="Montserrat" w:hAnsi="Montserrat"/>
          <w:b/>
          <w:bCs/>
          <w:color w:val="BFD102"/>
          <w:sz w:val="28"/>
          <w:szCs w:val="28"/>
          <w:vertAlign w:val="subscript"/>
        </w:rPr>
      </w:pPr>
    </w:p>
    <w:p w14:paraId="72937186"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Dear Applicant,</w:t>
      </w:r>
    </w:p>
    <w:p w14:paraId="1D77112D" w14:textId="77777777" w:rsidR="00656091" w:rsidRPr="00656091" w:rsidRDefault="00656091" w:rsidP="00656091">
      <w:pPr>
        <w:rPr>
          <w:rFonts w:ascii="Montserrat Light" w:hAnsi="Montserrat Light" w:cs="Arial"/>
          <w:color w:val="596161"/>
          <w:sz w:val="22"/>
          <w:szCs w:val="22"/>
        </w:rPr>
      </w:pPr>
    </w:p>
    <w:p w14:paraId="7BDAA99C"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Thank you for your interest in this vital new post of</w:t>
      </w:r>
      <w:r w:rsidR="00A9619A">
        <w:rPr>
          <w:rFonts w:ascii="Montserrat Light" w:hAnsi="Montserrat Light" w:cs="Arial"/>
          <w:color w:val="596161"/>
          <w:sz w:val="22"/>
          <w:szCs w:val="22"/>
        </w:rPr>
        <w:t xml:space="preserve"> Inclusion Worker </w:t>
      </w:r>
      <w:r w:rsidR="00260AC3">
        <w:rPr>
          <w:rFonts w:ascii="Montserrat Light" w:hAnsi="Montserrat Light" w:cs="Arial"/>
          <w:color w:val="596161"/>
          <w:sz w:val="22"/>
          <w:szCs w:val="22"/>
        </w:rPr>
        <w:t xml:space="preserve">(Classroom Assistant) </w:t>
      </w:r>
      <w:r w:rsidR="00A64898">
        <w:rPr>
          <w:rFonts w:ascii="Montserrat Light" w:hAnsi="Montserrat Light" w:cs="Arial"/>
          <w:color w:val="596161"/>
          <w:sz w:val="22"/>
          <w:szCs w:val="22"/>
        </w:rPr>
        <w:t>at</w:t>
      </w:r>
      <w:r w:rsidRPr="00656091">
        <w:rPr>
          <w:rFonts w:ascii="Montserrat Light" w:hAnsi="Montserrat Light" w:cs="Arial"/>
          <w:color w:val="596161"/>
          <w:sz w:val="22"/>
          <w:szCs w:val="22"/>
        </w:rPr>
        <w:t xml:space="preserve"> Ethos Academy Trust. We hope that the information contained within this pack provides sufficient information and helps you to decide if you have the right qualities, skills and experience to apply for this position. </w:t>
      </w:r>
    </w:p>
    <w:p w14:paraId="0EA9C3B4" w14:textId="77777777" w:rsidR="00656091" w:rsidRPr="00656091" w:rsidRDefault="00656091" w:rsidP="00656091">
      <w:pPr>
        <w:rPr>
          <w:rFonts w:ascii="Montserrat Light" w:hAnsi="Montserrat Light" w:cs="Arial"/>
          <w:color w:val="596161"/>
          <w:sz w:val="22"/>
          <w:szCs w:val="22"/>
        </w:rPr>
      </w:pPr>
    </w:p>
    <w:p w14:paraId="21C597F3"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34630AA9" w14:textId="77777777" w:rsidR="00656091" w:rsidRPr="00656091" w:rsidRDefault="00656091" w:rsidP="00656091">
      <w:pPr>
        <w:rPr>
          <w:rFonts w:ascii="Montserrat Light" w:hAnsi="Montserrat Light" w:cs="Arial"/>
          <w:color w:val="596161"/>
          <w:sz w:val="22"/>
          <w:szCs w:val="22"/>
        </w:rPr>
      </w:pPr>
    </w:p>
    <w:p w14:paraId="569CD6E0"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59EC3547" w14:textId="77777777" w:rsidR="00656091" w:rsidRPr="00656091" w:rsidRDefault="00656091" w:rsidP="00656091">
      <w:pPr>
        <w:rPr>
          <w:rFonts w:ascii="Montserrat Light" w:hAnsi="Montserrat Light" w:cs="Arial"/>
          <w:color w:val="596161"/>
          <w:sz w:val="22"/>
          <w:szCs w:val="22"/>
        </w:rPr>
      </w:pPr>
    </w:p>
    <w:p w14:paraId="55C4BFD4"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currently have</w:t>
      </w:r>
      <w:r w:rsidR="00DB53A3">
        <w:rPr>
          <w:rFonts w:ascii="Montserrat Light" w:hAnsi="Montserrat Light" w:cs="Arial"/>
          <w:color w:val="596161"/>
          <w:sz w:val="22"/>
          <w:szCs w:val="22"/>
        </w:rPr>
        <w:t xml:space="preserve"> four</w:t>
      </w:r>
      <w:r w:rsidRPr="00656091">
        <w:rPr>
          <w:rFonts w:ascii="Montserrat Light" w:hAnsi="Montserrat Light" w:cs="Arial"/>
          <w:color w:val="596161"/>
          <w:sz w:val="22"/>
          <w:szCs w:val="22"/>
        </w:rPr>
        <w:t xml:space="preserve"> academies (Ethos College, Reach Academy</w:t>
      </w:r>
      <w:r w:rsidR="00DB53A3">
        <w:rPr>
          <w:rFonts w:ascii="Montserrat Light" w:hAnsi="Montserrat Light" w:cs="Arial"/>
          <w:color w:val="596161"/>
          <w:sz w:val="22"/>
          <w:szCs w:val="22"/>
        </w:rPr>
        <w:t>, Evolve Academy</w:t>
      </w:r>
      <w:r w:rsidRPr="00656091">
        <w:rPr>
          <w:rFonts w:ascii="Montserrat Light" w:hAnsi="Montserrat Light" w:cs="Arial"/>
          <w:color w:val="596161"/>
          <w:sz w:val="22"/>
          <w:szCs w:val="22"/>
        </w:rPr>
        <w:t xml:space="preserve"> and Engage Academy) and we have high aspirations for future growth. In addition to the academies, the Trust provides wide ranging early intervention outreach support and training to mainstream schools, alongside managing the statutory exclusions process on behalf of Kirklees Local Authority.</w:t>
      </w:r>
    </w:p>
    <w:p w14:paraId="78001C73" w14:textId="77777777" w:rsidR="00656091" w:rsidRPr="00656091" w:rsidRDefault="00656091" w:rsidP="00656091">
      <w:pPr>
        <w:rPr>
          <w:rFonts w:ascii="Montserrat Light" w:hAnsi="Montserrat Light" w:cs="Arial"/>
          <w:color w:val="596161"/>
          <w:sz w:val="22"/>
          <w:szCs w:val="22"/>
        </w:rPr>
      </w:pPr>
    </w:p>
    <w:p w14:paraId="37507252"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 xml:space="preserve">Thank you for your interest in Ethos Academy Trust. </w:t>
      </w:r>
    </w:p>
    <w:p w14:paraId="243E8816" w14:textId="77777777" w:rsidR="00656091" w:rsidRDefault="00656091" w:rsidP="00656091">
      <w:pPr>
        <w:rPr>
          <w:rFonts w:ascii="Arial" w:hAnsi="Arial" w:cs="Arial"/>
          <w:b/>
          <w:bCs/>
        </w:rPr>
      </w:pPr>
    </w:p>
    <w:p w14:paraId="0DF774BC" w14:textId="77777777" w:rsidR="00F80BC7" w:rsidRPr="004146A4" w:rsidRDefault="00F80BC7" w:rsidP="00656091">
      <w:pPr>
        <w:rPr>
          <w:rFonts w:ascii="Arial" w:hAnsi="Arial" w:cs="Arial"/>
          <w:b/>
          <w:bCs/>
        </w:rPr>
      </w:pPr>
      <w:r>
        <w:rPr>
          <w:noProof/>
          <w:lang w:eastAsia="en-GB"/>
        </w:rPr>
        <w:drawing>
          <wp:inline distT="0" distB="0" distL="0" distR="0" wp14:anchorId="54A4E575" wp14:editId="55038E9F">
            <wp:extent cx="1609725" cy="46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6946015F" w14:textId="77777777" w:rsidR="00656091" w:rsidRPr="00814C4D" w:rsidRDefault="00656091" w:rsidP="00656091">
      <w:pPr>
        <w:rPr>
          <w:rFonts w:ascii="Montserrat Light" w:hAnsi="Montserrat Light" w:cs="Arial"/>
          <w:color w:val="596161"/>
        </w:rPr>
      </w:pPr>
      <w:r w:rsidRPr="00814C4D">
        <w:rPr>
          <w:rFonts w:ascii="Montserrat Light" w:hAnsi="Montserrat Light" w:cs="Arial"/>
          <w:color w:val="596161"/>
        </w:rPr>
        <w:t>Jayne Foster</w:t>
      </w:r>
    </w:p>
    <w:p w14:paraId="3DAF98BE" w14:textId="77777777" w:rsidR="00656091" w:rsidRDefault="00656091" w:rsidP="00656091">
      <w:pPr>
        <w:rPr>
          <w:rFonts w:ascii="Montserrat Light" w:hAnsi="Montserrat Light" w:cs="Arial"/>
          <w:color w:val="831D66"/>
        </w:rPr>
      </w:pPr>
      <w:r w:rsidRPr="00814C4D">
        <w:rPr>
          <w:rFonts w:ascii="Montserrat Light" w:hAnsi="Montserrat Light" w:cs="Arial"/>
          <w:color w:val="831D66"/>
        </w:rPr>
        <w:t xml:space="preserve">CEO, Ethos Academy Trust </w:t>
      </w:r>
    </w:p>
    <w:p w14:paraId="148374D6" w14:textId="77777777" w:rsidR="004E12B3" w:rsidRDefault="004E12B3" w:rsidP="00656091">
      <w:pPr>
        <w:rPr>
          <w:rFonts w:ascii="Montserrat Light" w:hAnsi="Montserrat Light" w:cs="Arial"/>
          <w:color w:val="831D66"/>
        </w:rPr>
      </w:pPr>
    </w:p>
    <w:p w14:paraId="1225F7FB" w14:textId="77777777" w:rsidR="004E12B3" w:rsidRDefault="004E12B3" w:rsidP="00656091">
      <w:pPr>
        <w:rPr>
          <w:rFonts w:ascii="Montserrat Light" w:hAnsi="Montserrat Light" w:cs="Arial"/>
          <w:color w:val="831D66"/>
        </w:rPr>
      </w:pPr>
    </w:p>
    <w:p w14:paraId="55A7218A" w14:textId="77777777" w:rsidR="004E12B3" w:rsidRDefault="004E12B3" w:rsidP="00656091">
      <w:pPr>
        <w:rPr>
          <w:rFonts w:ascii="Montserrat Light" w:hAnsi="Montserrat Light" w:cs="Arial"/>
          <w:color w:val="831D66"/>
        </w:rPr>
      </w:pPr>
    </w:p>
    <w:p w14:paraId="07BE7E4F" w14:textId="77777777" w:rsidR="004E12B3" w:rsidRDefault="004E12B3" w:rsidP="00656091">
      <w:pPr>
        <w:rPr>
          <w:rFonts w:ascii="Montserrat Light" w:hAnsi="Montserrat Light" w:cs="Arial"/>
          <w:color w:val="831D66"/>
        </w:rPr>
      </w:pPr>
    </w:p>
    <w:p w14:paraId="320041A4" w14:textId="77777777" w:rsidR="004E12B3" w:rsidRDefault="004E12B3" w:rsidP="00656091">
      <w:pPr>
        <w:rPr>
          <w:rFonts w:ascii="Montserrat Light" w:hAnsi="Montserrat Light" w:cs="Arial"/>
          <w:color w:val="831D66"/>
        </w:rPr>
      </w:pPr>
    </w:p>
    <w:p w14:paraId="4EE2F91C" w14:textId="77777777" w:rsidR="004E12B3" w:rsidRDefault="004E12B3" w:rsidP="00656091">
      <w:pPr>
        <w:rPr>
          <w:rFonts w:ascii="Montserrat Light" w:hAnsi="Montserrat Light" w:cs="Arial"/>
          <w:color w:val="831D66"/>
        </w:rPr>
      </w:pPr>
    </w:p>
    <w:p w14:paraId="747B7A6A" w14:textId="77777777" w:rsidR="004E12B3" w:rsidRDefault="004E12B3" w:rsidP="00656091">
      <w:pPr>
        <w:rPr>
          <w:rFonts w:ascii="Montserrat Light" w:hAnsi="Montserrat Light" w:cs="Arial"/>
          <w:color w:val="831D66"/>
        </w:rPr>
      </w:pPr>
    </w:p>
    <w:p w14:paraId="40142D25" w14:textId="77777777" w:rsidR="004E12B3" w:rsidRDefault="004E12B3" w:rsidP="00656091">
      <w:pPr>
        <w:rPr>
          <w:rFonts w:ascii="Montserrat Light" w:hAnsi="Montserrat Light" w:cs="Arial"/>
          <w:color w:val="831D66"/>
        </w:rPr>
      </w:pPr>
    </w:p>
    <w:p w14:paraId="6114A900" w14:textId="77777777" w:rsidR="004E12B3" w:rsidRDefault="004E12B3" w:rsidP="00656091">
      <w:pPr>
        <w:rPr>
          <w:rFonts w:ascii="Montserrat Light" w:hAnsi="Montserrat Light" w:cs="Arial"/>
          <w:color w:val="831D66"/>
        </w:rPr>
      </w:pPr>
    </w:p>
    <w:p w14:paraId="70A4468E" w14:textId="77777777" w:rsidR="004E12B3" w:rsidRDefault="004E12B3" w:rsidP="00656091">
      <w:pPr>
        <w:rPr>
          <w:rFonts w:ascii="Montserrat Light" w:hAnsi="Montserrat Light" w:cs="Arial"/>
          <w:color w:val="831D66"/>
        </w:rPr>
      </w:pPr>
    </w:p>
    <w:p w14:paraId="6933A274" w14:textId="77777777" w:rsidR="004E12B3" w:rsidRDefault="004E12B3" w:rsidP="00656091">
      <w:pPr>
        <w:rPr>
          <w:rFonts w:ascii="Montserrat Light" w:hAnsi="Montserrat Light" w:cs="Arial"/>
          <w:color w:val="831D66"/>
        </w:rPr>
      </w:pPr>
    </w:p>
    <w:p w14:paraId="7CEC397E" w14:textId="77777777" w:rsidR="004E12B3" w:rsidRDefault="004E12B3" w:rsidP="00656091">
      <w:pPr>
        <w:rPr>
          <w:rFonts w:ascii="Montserrat Light" w:hAnsi="Montserrat Light" w:cs="Arial"/>
          <w:color w:val="831D66"/>
        </w:rPr>
      </w:pPr>
    </w:p>
    <w:p w14:paraId="0D66928F" w14:textId="77777777" w:rsidR="004E12B3" w:rsidRDefault="004E12B3" w:rsidP="00656091">
      <w:pPr>
        <w:rPr>
          <w:rFonts w:ascii="Montserrat Light" w:hAnsi="Montserrat Light" w:cs="Arial"/>
          <w:color w:val="831D66"/>
        </w:rPr>
      </w:pPr>
    </w:p>
    <w:p w14:paraId="33112E20" w14:textId="77777777" w:rsidR="004E12B3" w:rsidRDefault="004E12B3" w:rsidP="00656091">
      <w:pPr>
        <w:rPr>
          <w:rFonts w:ascii="Montserrat Light" w:hAnsi="Montserrat Light" w:cs="Arial"/>
          <w:color w:val="831D66"/>
        </w:rPr>
      </w:pPr>
    </w:p>
    <w:p w14:paraId="3523419D" w14:textId="77777777" w:rsidR="004E12B3" w:rsidRDefault="004E12B3" w:rsidP="00656091">
      <w:pPr>
        <w:rPr>
          <w:rFonts w:ascii="Montserrat Light" w:hAnsi="Montserrat Light" w:cs="Arial"/>
          <w:color w:val="831D66"/>
        </w:rPr>
      </w:pPr>
    </w:p>
    <w:p w14:paraId="24990286" w14:textId="77777777" w:rsidR="004E12B3" w:rsidRDefault="004E12B3" w:rsidP="00656091">
      <w:pPr>
        <w:rPr>
          <w:rFonts w:ascii="Montserrat Light" w:hAnsi="Montserrat Light" w:cs="Arial"/>
          <w:color w:val="831D66"/>
        </w:rPr>
      </w:pPr>
    </w:p>
    <w:p w14:paraId="1D028408" w14:textId="77777777" w:rsidR="004E12B3" w:rsidRDefault="004E12B3" w:rsidP="00656091">
      <w:pPr>
        <w:rPr>
          <w:rFonts w:ascii="Montserrat Light" w:hAnsi="Montserrat Light" w:cs="Arial"/>
          <w:color w:val="831D66"/>
        </w:rPr>
      </w:pPr>
    </w:p>
    <w:p w14:paraId="048FE6F9" w14:textId="77777777" w:rsidR="005651C3" w:rsidRDefault="005651C3" w:rsidP="00656091">
      <w:pPr>
        <w:rPr>
          <w:rFonts w:ascii="Montserrat Light" w:hAnsi="Montserrat Light" w:cs="Arial"/>
          <w:color w:val="831D66"/>
        </w:rPr>
      </w:pPr>
    </w:p>
    <w:p w14:paraId="1F9C9D8D" w14:textId="77777777" w:rsidR="005651C3" w:rsidRDefault="005651C3" w:rsidP="00656091">
      <w:pPr>
        <w:rPr>
          <w:rFonts w:ascii="Montserrat Light" w:hAnsi="Montserrat Light" w:cs="Arial"/>
          <w:color w:val="831D66"/>
        </w:rPr>
      </w:pPr>
    </w:p>
    <w:p w14:paraId="5654DB73" w14:textId="77777777" w:rsidR="005651C3" w:rsidRDefault="005651C3" w:rsidP="00656091">
      <w:pPr>
        <w:rPr>
          <w:rFonts w:ascii="Montserrat Light" w:hAnsi="Montserrat Light" w:cs="Arial"/>
          <w:color w:val="831D66"/>
        </w:rPr>
      </w:pPr>
    </w:p>
    <w:p w14:paraId="1073B195" w14:textId="77777777" w:rsidR="004E12B3" w:rsidRDefault="004E12B3" w:rsidP="00656091">
      <w:pPr>
        <w:rPr>
          <w:rFonts w:ascii="Montserrat Light" w:hAnsi="Montserrat Light" w:cs="Arial"/>
          <w:color w:val="831D66"/>
        </w:rPr>
      </w:pPr>
    </w:p>
    <w:p w14:paraId="41705CB2" w14:textId="77777777" w:rsidR="004E12B3" w:rsidRDefault="004E12B3" w:rsidP="00656091">
      <w:pPr>
        <w:rPr>
          <w:rFonts w:ascii="Montserrat Light" w:hAnsi="Montserrat Light" w:cs="Arial"/>
          <w:color w:val="831D66"/>
        </w:rPr>
      </w:pPr>
    </w:p>
    <w:p w14:paraId="0EA10204" w14:textId="77777777" w:rsidR="004E12B3" w:rsidRDefault="004E12B3" w:rsidP="00656091">
      <w:pPr>
        <w:rPr>
          <w:rFonts w:ascii="Montserrat Light" w:hAnsi="Montserrat Light" w:cs="Arial"/>
          <w:color w:val="831D66"/>
        </w:rPr>
      </w:pPr>
      <w:r>
        <w:rPr>
          <w:rFonts w:ascii="Montserrat Light" w:eastAsia="Arial" w:hAnsi="Montserrat Light" w:cs="Arial"/>
          <w:color w:val="3AB5E6"/>
          <w:sz w:val="28"/>
          <w:szCs w:val="28"/>
        </w:rPr>
        <w:t>HEADTEACHER WELCOME</w:t>
      </w:r>
    </w:p>
    <w:p w14:paraId="51D715C4" w14:textId="77777777" w:rsidR="004E12B3" w:rsidRDefault="004E12B3" w:rsidP="004E12B3">
      <w:pPr>
        <w:rPr>
          <w:rFonts w:ascii="Montserrat Light" w:hAnsi="Montserrat Light"/>
          <w:color w:val="7F7F7F" w:themeColor="text1" w:themeTint="80"/>
          <w:sz w:val="22"/>
          <w:szCs w:val="22"/>
        </w:rPr>
      </w:pPr>
    </w:p>
    <w:p w14:paraId="436AD087"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Dear Applicant, </w:t>
      </w:r>
    </w:p>
    <w:p w14:paraId="73CE9A17"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57FA5665"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Reach Academy is a well-established pupil referral unit in Kirklees, specialising in supporting Key Stage 3 pupils with wide-ranging Social, Emotional and Mental Health (SEMH) needs.  </w:t>
      </w:r>
    </w:p>
    <w:p w14:paraId="39D14C37"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2D65A68F" w14:textId="17B49948"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At Reach Academy, we believe that all pupils deserve the opportunity to be supported to re-engage with learning and school life. We achieve this within a stimulating, safe and welcoming environment, where the curriculum is personalised to meet the differing needs and interests of all our pupils. Our staff pride themselves on offering a nurture-based approach and a high</w:t>
      </w:r>
      <w:r w:rsidR="002A2365">
        <w:rPr>
          <w:rFonts w:ascii="Montserrat Light" w:eastAsia="Times New Roman" w:hAnsi="Montserrat Light" w:cs="Segoe UI"/>
          <w:color w:val="7F7F7F"/>
          <w:sz w:val="22"/>
          <w:szCs w:val="22"/>
          <w:lang w:eastAsia="en-GB"/>
        </w:rPr>
        <w:t>-</w:t>
      </w:r>
      <w:r w:rsidRPr="00562DA8">
        <w:rPr>
          <w:rFonts w:ascii="Montserrat Light" w:eastAsia="Times New Roman" w:hAnsi="Montserrat Light" w:cs="Segoe UI"/>
          <w:color w:val="7F7F7F"/>
          <w:sz w:val="22"/>
          <w:szCs w:val="22"/>
          <w:lang w:eastAsia="en-GB"/>
        </w:rPr>
        <w:t>quality educational provision that supports pupils to achieve positive outcomes and become ready to move onto further success in their next educational setting.  </w:t>
      </w:r>
    </w:p>
    <w:p w14:paraId="2FB387DA"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156F901D"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We are committed to ensuring that our staff are fully equipped to deliver a personalised, aspirational offer that meets the needs of all pupils. We therefore have a comprehensive staff training programme to enable our team to continue to develop their knowledge, skills and practice, with a high focus on supporting all aspects of SEMH needs.   </w:t>
      </w:r>
    </w:p>
    <w:p w14:paraId="73F85ACF"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19C0B2D5"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Thank you for your interest in working at Reach Academy. Visits to the school are always welcome, so please do not hesitate to contact the main office for further information.  </w:t>
      </w:r>
    </w:p>
    <w:p w14:paraId="10996422"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67A31C27"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777C0005"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hAnsi="Montserrat Light"/>
          <w:noProof/>
          <w:color w:val="7F7F7F" w:themeColor="text1" w:themeTint="80"/>
          <w:sz w:val="22"/>
          <w:szCs w:val="22"/>
        </w:rPr>
        <w:drawing>
          <wp:inline distT="0" distB="0" distL="0" distR="0" wp14:anchorId="048350CB" wp14:editId="3CBF25DB">
            <wp:extent cx="845820" cy="312420"/>
            <wp:effectExtent l="0" t="0" r="0" b="0"/>
            <wp:docPr id="3" name="Picture 3" descr="C:\Users\cguest\AppData\Local\Microsoft\Windows\INetCache\Content.MSO\61D9A0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uest\AppData\Local\Microsoft\Windows\INetCache\Content.MSO\61D9A00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820" cy="312420"/>
                    </a:xfrm>
                    <a:prstGeom prst="rect">
                      <a:avLst/>
                    </a:prstGeom>
                    <a:noFill/>
                    <a:ln>
                      <a:noFill/>
                    </a:ln>
                  </pic:spPr>
                </pic:pic>
              </a:graphicData>
            </a:graphic>
          </wp:inline>
        </w:drawing>
      </w:r>
      <w:r w:rsidRPr="00562DA8">
        <w:rPr>
          <w:rFonts w:ascii="Montserrat Light" w:eastAsia="Times New Roman" w:hAnsi="Montserrat Light" w:cs="Segoe UI"/>
          <w:color w:val="7F7F7F"/>
          <w:sz w:val="22"/>
          <w:szCs w:val="22"/>
          <w:lang w:eastAsia="en-GB"/>
        </w:rPr>
        <w:t> </w:t>
      </w:r>
    </w:p>
    <w:p w14:paraId="6B19C9AF"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575B20CE"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5E065DC5"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Hannah Lord </w:t>
      </w:r>
    </w:p>
    <w:p w14:paraId="35482DBA"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831D66"/>
          <w:sz w:val="22"/>
          <w:szCs w:val="22"/>
          <w:lang w:eastAsia="en-GB"/>
        </w:rPr>
        <w:t xml:space="preserve">Head Teacher, </w:t>
      </w:r>
      <w:r>
        <w:rPr>
          <w:rFonts w:ascii="Montserrat Light" w:eastAsia="Times New Roman" w:hAnsi="Montserrat Light" w:cs="Segoe UI"/>
          <w:color w:val="831D66"/>
          <w:sz w:val="22"/>
          <w:szCs w:val="22"/>
          <w:lang w:eastAsia="en-GB"/>
        </w:rPr>
        <w:t>Reach Academy</w:t>
      </w:r>
    </w:p>
    <w:p w14:paraId="2D0F0646" w14:textId="77777777" w:rsidR="00562DA8" w:rsidRPr="00562DA8" w:rsidRDefault="00562DA8" w:rsidP="00562DA8">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831D66"/>
          <w:lang w:eastAsia="en-GB"/>
        </w:rPr>
        <w:t> </w:t>
      </w:r>
    </w:p>
    <w:p w14:paraId="34706CC5" w14:textId="77777777" w:rsidR="004A516A" w:rsidRDefault="004A516A" w:rsidP="004E12B3">
      <w:pPr>
        <w:rPr>
          <w:rFonts w:ascii="Montserrat Light" w:hAnsi="Montserrat Light"/>
          <w:color w:val="7F7F7F" w:themeColor="text1" w:themeTint="80"/>
          <w:sz w:val="22"/>
          <w:szCs w:val="22"/>
        </w:rPr>
      </w:pPr>
    </w:p>
    <w:p w14:paraId="58098407" w14:textId="77777777" w:rsidR="004E12B3" w:rsidRPr="00814C4D" w:rsidRDefault="004E12B3" w:rsidP="00656091">
      <w:pPr>
        <w:rPr>
          <w:rFonts w:ascii="Montserrat Light" w:hAnsi="Montserrat Light" w:cs="Arial"/>
          <w:color w:val="831D66"/>
        </w:rPr>
      </w:pPr>
    </w:p>
    <w:p w14:paraId="001ADECF" w14:textId="77777777" w:rsidR="00CF7AC2" w:rsidRDefault="00CF7AC2" w:rsidP="00656091">
      <w:pPr>
        <w:rPr>
          <w:rFonts w:ascii="Montserrat" w:hAnsi="Montserrat" w:cs="Arial"/>
          <w:color w:val="831D66"/>
        </w:rPr>
      </w:pPr>
    </w:p>
    <w:p w14:paraId="21E24BA5" w14:textId="77777777" w:rsidR="009868F5" w:rsidRDefault="009868F5" w:rsidP="00656091">
      <w:pPr>
        <w:rPr>
          <w:rFonts w:ascii="Montserrat" w:hAnsi="Montserrat" w:cs="Arial"/>
          <w:color w:val="831D66"/>
        </w:rPr>
      </w:pPr>
    </w:p>
    <w:p w14:paraId="017CC560" w14:textId="77777777" w:rsidR="00CF7AC2" w:rsidRDefault="00CF7AC2" w:rsidP="00656091">
      <w:pPr>
        <w:rPr>
          <w:rFonts w:ascii="Montserrat" w:hAnsi="Montserrat" w:cs="Arial"/>
          <w:color w:val="831D66"/>
        </w:rPr>
      </w:pPr>
    </w:p>
    <w:p w14:paraId="2AAC99DE" w14:textId="77777777" w:rsidR="00CF7AC2" w:rsidRDefault="00CF7AC2" w:rsidP="00656091">
      <w:pPr>
        <w:rPr>
          <w:rFonts w:ascii="Montserrat" w:hAnsi="Montserrat" w:cs="Arial"/>
          <w:color w:val="831D66"/>
        </w:rPr>
      </w:pPr>
    </w:p>
    <w:p w14:paraId="3A9790A6" w14:textId="77777777" w:rsidR="00D20C86" w:rsidRDefault="00D20C86" w:rsidP="00656091">
      <w:pPr>
        <w:rPr>
          <w:rFonts w:ascii="Montserrat" w:hAnsi="Montserrat" w:cs="Arial"/>
          <w:color w:val="831D66"/>
        </w:rPr>
      </w:pPr>
    </w:p>
    <w:p w14:paraId="6394FBB8" w14:textId="77777777" w:rsidR="00D20C86" w:rsidRDefault="00D20C86" w:rsidP="00656091">
      <w:pPr>
        <w:rPr>
          <w:rFonts w:ascii="Montserrat" w:hAnsi="Montserrat" w:cs="Arial"/>
          <w:color w:val="831D66"/>
        </w:rPr>
      </w:pPr>
    </w:p>
    <w:p w14:paraId="6589A80B" w14:textId="77777777" w:rsidR="00D20C86" w:rsidRDefault="00D20C86" w:rsidP="00656091">
      <w:pPr>
        <w:rPr>
          <w:rFonts w:ascii="Montserrat" w:hAnsi="Montserrat" w:cs="Arial"/>
          <w:color w:val="831D66"/>
        </w:rPr>
      </w:pPr>
    </w:p>
    <w:p w14:paraId="6D00A4E8" w14:textId="77777777" w:rsidR="00D20C86" w:rsidRDefault="00D20C86" w:rsidP="00656091">
      <w:pPr>
        <w:rPr>
          <w:rFonts w:ascii="Montserrat" w:hAnsi="Montserrat" w:cs="Arial"/>
          <w:color w:val="831D66"/>
        </w:rPr>
      </w:pPr>
    </w:p>
    <w:p w14:paraId="4CC33C3C" w14:textId="77777777" w:rsidR="00D20C86" w:rsidRDefault="00D20C86" w:rsidP="00656091">
      <w:pPr>
        <w:rPr>
          <w:rFonts w:ascii="Montserrat" w:hAnsi="Montserrat" w:cs="Arial"/>
          <w:color w:val="831D66"/>
        </w:rPr>
      </w:pPr>
    </w:p>
    <w:p w14:paraId="78EAAF9F" w14:textId="77777777" w:rsidR="00D20C86" w:rsidRDefault="00D20C86" w:rsidP="00656091">
      <w:pPr>
        <w:rPr>
          <w:rFonts w:ascii="Montserrat" w:hAnsi="Montserrat" w:cs="Arial"/>
          <w:color w:val="831D66"/>
        </w:rPr>
      </w:pPr>
    </w:p>
    <w:p w14:paraId="5E606131" w14:textId="77777777" w:rsidR="00D20C86" w:rsidRDefault="00D20C86" w:rsidP="00656091">
      <w:pPr>
        <w:rPr>
          <w:rFonts w:ascii="Montserrat" w:hAnsi="Montserrat" w:cs="Arial"/>
          <w:color w:val="831D66"/>
        </w:rPr>
      </w:pPr>
    </w:p>
    <w:p w14:paraId="327D8D83" w14:textId="77777777" w:rsidR="00D20C86" w:rsidRDefault="00D20C86" w:rsidP="00656091">
      <w:pPr>
        <w:rPr>
          <w:rFonts w:ascii="Montserrat" w:hAnsi="Montserrat" w:cs="Arial"/>
          <w:color w:val="831D66"/>
        </w:rPr>
      </w:pPr>
    </w:p>
    <w:p w14:paraId="15AAA5F8" w14:textId="77777777" w:rsidR="00D20C86" w:rsidRDefault="00D20C86" w:rsidP="00656091">
      <w:pPr>
        <w:rPr>
          <w:rFonts w:ascii="Montserrat" w:hAnsi="Montserrat" w:cs="Arial"/>
          <w:color w:val="831D66"/>
        </w:rPr>
      </w:pPr>
    </w:p>
    <w:p w14:paraId="4EADEA98" w14:textId="77777777" w:rsidR="00D20C86" w:rsidRDefault="00D20C86" w:rsidP="00656091">
      <w:pPr>
        <w:rPr>
          <w:rFonts w:ascii="Montserrat" w:hAnsi="Montserrat" w:cs="Arial"/>
          <w:color w:val="831D66"/>
        </w:rPr>
      </w:pPr>
    </w:p>
    <w:p w14:paraId="010D9859" w14:textId="77777777" w:rsidR="00D20C86" w:rsidRDefault="00D20C86" w:rsidP="00656091">
      <w:pPr>
        <w:rPr>
          <w:rFonts w:ascii="Montserrat" w:hAnsi="Montserrat" w:cs="Arial"/>
          <w:color w:val="831D66"/>
        </w:rPr>
      </w:pPr>
    </w:p>
    <w:p w14:paraId="019A3A9E" w14:textId="77777777" w:rsidR="00E54D72" w:rsidRDefault="00E54D72" w:rsidP="00656091">
      <w:pPr>
        <w:rPr>
          <w:rFonts w:ascii="Montserrat" w:hAnsi="Montserrat" w:cs="Arial"/>
          <w:color w:val="831D66"/>
        </w:rPr>
      </w:pPr>
    </w:p>
    <w:p w14:paraId="14C7804A" w14:textId="77777777" w:rsidR="00E54D72" w:rsidRDefault="00E54D72">
      <w:pPr>
        <w:rPr>
          <w:rFonts w:ascii="Montserrat" w:hAnsi="Montserrat" w:cs="Arial"/>
          <w:color w:val="831D66"/>
        </w:rPr>
      </w:pPr>
      <w:r>
        <w:rPr>
          <w:rFonts w:ascii="Montserrat" w:hAnsi="Montserrat" w:cs="Arial"/>
          <w:color w:val="831D66"/>
        </w:rPr>
        <w:br w:type="page"/>
      </w:r>
    </w:p>
    <w:p w14:paraId="44916166" w14:textId="77777777" w:rsidR="00E54D72" w:rsidRDefault="00E54D72" w:rsidP="00656091">
      <w:pPr>
        <w:rPr>
          <w:rFonts w:ascii="Montserrat" w:hAnsi="Montserrat" w:cs="Arial"/>
          <w:color w:val="831D66"/>
        </w:rPr>
      </w:pPr>
      <w:r>
        <w:rPr>
          <w:noProof/>
          <w:lang w:eastAsia="en-GB"/>
        </w:rPr>
        <w:lastRenderedPageBreak/>
        <w:drawing>
          <wp:anchor distT="0" distB="0" distL="114300" distR="114300" simplePos="0" relativeHeight="251658247" behindDoc="1" locked="0" layoutInCell="1" allowOverlap="1" wp14:anchorId="0C1C1F8C" wp14:editId="2DF3014C">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18524E53" w14:textId="77777777" w:rsidR="00E54D72" w:rsidRDefault="00E54D72">
      <w:pPr>
        <w:rPr>
          <w:rFonts w:ascii="Montserrat" w:hAnsi="Montserrat" w:cs="Arial"/>
          <w:color w:val="831D66"/>
        </w:rPr>
      </w:pPr>
      <w:r>
        <w:rPr>
          <w:rFonts w:ascii="Montserrat" w:hAnsi="Montserrat" w:cs="Arial"/>
          <w:color w:val="831D66"/>
        </w:rPr>
        <w:br w:type="page"/>
      </w:r>
    </w:p>
    <w:p w14:paraId="2893943B" w14:textId="77777777" w:rsidR="00D20C86" w:rsidRDefault="00D20C86" w:rsidP="00656091">
      <w:pPr>
        <w:rPr>
          <w:rFonts w:ascii="Montserrat" w:hAnsi="Montserrat" w:cs="Arial"/>
          <w:color w:val="831D66"/>
        </w:rPr>
      </w:pPr>
    </w:p>
    <w:p w14:paraId="40AA5940" w14:textId="77777777" w:rsidR="00D20C86" w:rsidRDefault="00D20C86" w:rsidP="00656091">
      <w:pPr>
        <w:rPr>
          <w:rFonts w:ascii="Montserrat" w:hAnsi="Montserrat" w:cs="Arial"/>
          <w:color w:val="831D66"/>
        </w:rPr>
      </w:pPr>
    </w:p>
    <w:p w14:paraId="622EC078" w14:textId="77777777" w:rsidR="00CF7AC2" w:rsidRPr="00656091" w:rsidRDefault="00CF7AC2" w:rsidP="00656091">
      <w:pPr>
        <w:rPr>
          <w:rFonts w:ascii="Montserrat" w:hAnsi="Montserrat" w:cs="Arial"/>
          <w:color w:val="831D66"/>
        </w:rPr>
      </w:pPr>
    </w:p>
    <w:p w14:paraId="369A9BBA" w14:textId="77777777" w:rsidR="00656091" w:rsidRDefault="00E54D72">
      <w:r>
        <w:rPr>
          <w:noProof/>
          <w:lang w:eastAsia="en-GB"/>
        </w:rPr>
        <w:drawing>
          <wp:anchor distT="0" distB="0" distL="114300" distR="114300" simplePos="0" relativeHeight="251658242" behindDoc="1" locked="0" layoutInCell="1" allowOverlap="1" wp14:anchorId="5E85865E" wp14:editId="4380A21C">
            <wp:simplePos x="0" y="0"/>
            <wp:positionH relativeFrom="margin">
              <wp:align>center</wp:align>
            </wp:positionH>
            <wp:positionV relativeFrom="margin">
              <wp:align>center</wp:align>
            </wp:positionV>
            <wp:extent cx="7554595" cy="10677525"/>
            <wp:effectExtent l="0" t="0" r="190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4595" cy="10677525"/>
                    </a:xfrm>
                    <a:prstGeom prst="rect">
                      <a:avLst/>
                    </a:prstGeom>
                  </pic:spPr>
                </pic:pic>
              </a:graphicData>
            </a:graphic>
            <wp14:sizeRelH relativeFrom="page">
              <wp14:pctWidth>0</wp14:pctWidth>
            </wp14:sizeRelH>
            <wp14:sizeRelV relativeFrom="page">
              <wp14:pctHeight>0</wp14:pctHeight>
            </wp14:sizeRelV>
          </wp:anchor>
        </w:drawing>
      </w:r>
    </w:p>
    <w:p w14:paraId="64550A21" w14:textId="77777777" w:rsidR="00656091" w:rsidRDefault="00656091"/>
    <w:p w14:paraId="2D7292D8" w14:textId="77777777" w:rsidR="00656091" w:rsidRDefault="00656091"/>
    <w:p w14:paraId="1F782FCE" w14:textId="77777777" w:rsidR="00656091" w:rsidRDefault="00656091"/>
    <w:p w14:paraId="60CEA250" w14:textId="77777777" w:rsidR="00656091" w:rsidRDefault="00656091"/>
    <w:p w14:paraId="7235C4E8" w14:textId="77777777" w:rsidR="00656091" w:rsidRDefault="00656091"/>
    <w:p w14:paraId="13CFDD10" w14:textId="77777777" w:rsidR="00656091" w:rsidRDefault="00656091"/>
    <w:p w14:paraId="28606E21" w14:textId="77777777" w:rsidR="00656091" w:rsidRDefault="00656091"/>
    <w:p w14:paraId="166DAE20" w14:textId="77777777" w:rsidR="00656091" w:rsidRDefault="00656091"/>
    <w:p w14:paraId="08BDB5B4" w14:textId="77777777" w:rsidR="00656091" w:rsidRDefault="00656091"/>
    <w:p w14:paraId="70F07714" w14:textId="77777777" w:rsidR="00656091" w:rsidRDefault="00656091"/>
    <w:p w14:paraId="54153F6A" w14:textId="77777777" w:rsidR="00656091" w:rsidRDefault="00656091"/>
    <w:p w14:paraId="4E2E96CE" w14:textId="77777777" w:rsidR="00656091" w:rsidRDefault="00656091"/>
    <w:p w14:paraId="6C5C39BF" w14:textId="77777777" w:rsidR="00656091" w:rsidRDefault="00656091"/>
    <w:p w14:paraId="29203738" w14:textId="77777777" w:rsidR="00656091" w:rsidRDefault="00656091"/>
    <w:p w14:paraId="53F3294C" w14:textId="77777777" w:rsidR="00656091" w:rsidRDefault="00656091"/>
    <w:p w14:paraId="32842D2A" w14:textId="77777777" w:rsidR="00656091" w:rsidRDefault="00656091"/>
    <w:p w14:paraId="13C574F5" w14:textId="77777777" w:rsidR="00656091" w:rsidRDefault="00656091"/>
    <w:p w14:paraId="1924A689" w14:textId="77777777" w:rsidR="00656091" w:rsidRDefault="00656091"/>
    <w:p w14:paraId="2E158CD8" w14:textId="77777777" w:rsidR="00656091" w:rsidRDefault="00656091"/>
    <w:p w14:paraId="0BC9015B" w14:textId="77777777" w:rsidR="00656091" w:rsidRDefault="00656091"/>
    <w:p w14:paraId="3945AD17" w14:textId="77777777" w:rsidR="00656091" w:rsidRDefault="00656091"/>
    <w:p w14:paraId="410E2B90" w14:textId="77777777" w:rsidR="00656091" w:rsidRDefault="00656091"/>
    <w:p w14:paraId="57AA15D8" w14:textId="77777777" w:rsidR="00656091" w:rsidRDefault="00656091"/>
    <w:p w14:paraId="3314D3D7" w14:textId="77777777" w:rsidR="00656091" w:rsidRDefault="00656091"/>
    <w:p w14:paraId="410FA6D0" w14:textId="77777777" w:rsidR="00D20C86" w:rsidRDefault="00D20C86">
      <w:pPr>
        <w:rPr>
          <w:rFonts w:ascii="Montserrat Light" w:hAnsi="Montserrat Light"/>
          <w:color w:val="BFD102"/>
          <w:sz w:val="28"/>
          <w:szCs w:val="28"/>
        </w:rPr>
      </w:pPr>
    </w:p>
    <w:p w14:paraId="107F4CE3" w14:textId="77777777" w:rsidR="00D20C86" w:rsidRDefault="00D20C86">
      <w:pPr>
        <w:rPr>
          <w:rFonts w:ascii="Montserrat Light" w:hAnsi="Montserrat Light"/>
          <w:color w:val="BFD102"/>
          <w:sz w:val="28"/>
          <w:szCs w:val="28"/>
        </w:rPr>
      </w:pPr>
    </w:p>
    <w:p w14:paraId="7EB55356" w14:textId="77777777" w:rsidR="00D20C86" w:rsidRDefault="00D20C86">
      <w:pPr>
        <w:rPr>
          <w:rFonts w:ascii="Montserrat Light" w:hAnsi="Montserrat Light"/>
          <w:color w:val="BFD102"/>
          <w:sz w:val="28"/>
          <w:szCs w:val="28"/>
        </w:rPr>
      </w:pPr>
    </w:p>
    <w:p w14:paraId="0D4B1743" w14:textId="77777777" w:rsidR="00D20C86" w:rsidRDefault="00D20C86">
      <w:pPr>
        <w:rPr>
          <w:rFonts w:ascii="Montserrat Light" w:hAnsi="Montserrat Light"/>
          <w:color w:val="BFD102"/>
          <w:sz w:val="28"/>
          <w:szCs w:val="28"/>
        </w:rPr>
      </w:pPr>
    </w:p>
    <w:p w14:paraId="14C81320" w14:textId="77777777" w:rsidR="00D20C86" w:rsidRDefault="00D20C86">
      <w:pPr>
        <w:rPr>
          <w:rFonts w:ascii="Montserrat Light" w:hAnsi="Montserrat Light"/>
          <w:color w:val="BFD102"/>
          <w:sz w:val="28"/>
          <w:szCs w:val="28"/>
        </w:rPr>
      </w:pPr>
    </w:p>
    <w:p w14:paraId="5A92656D" w14:textId="77777777" w:rsidR="00D20C86" w:rsidRDefault="00D20C86">
      <w:pPr>
        <w:rPr>
          <w:rFonts w:ascii="Montserrat Light" w:hAnsi="Montserrat Light"/>
          <w:color w:val="BFD102"/>
          <w:sz w:val="28"/>
          <w:szCs w:val="28"/>
        </w:rPr>
      </w:pPr>
    </w:p>
    <w:p w14:paraId="3D49E648" w14:textId="77777777" w:rsidR="00D20C86" w:rsidRDefault="00D20C86">
      <w:pPr>
        <w:rPr>
          <w:rFonts w:ascii="Montserrat Light" w:hAnsi="Montserrat Light"/>
          <w:color w:val="BFD102"/>
          <w:sz w:val="28"/>
          <w:szCs w:val="28"/>
        </w:rPr>
      </w:pPr>
    </w:p>
    <w:p w14:paraId="57143045" w14:textId="77777777" w:rsidR="00D20C86" w:rsidRDefault="00D20C86">
      <w:pPr>
        <w:rPr>
          <w:rFonts w:ascii="Montserrat Light" w:hAnsi="Montserrat Light"/>
          <w:color w:val="BFD102"/>
          <w:sz w:val="28"/>
          <w:szCs w:val="28"/>
        </w:rPr>
      </w:pPr>
    </w:p>
    <w:p w14:paraId="3C8CB849" w14:textId="77777777" w:rsidR="00D20C86" w:rsidRDefault="00D20C86">
      <w:pPr>
        <w:rPr>
          <w:rFonts w:ascii="Montserrat Light" w:hAnsi="Montserrat Light"/>
          <w:color w:val="BFD102"/>
          <w:sz w:val="28"/>
          <w:szCs w:val="28"/>
        </w:rPr>
      </w:pPr>
    </w:p>
    <w:p w14:paraId="7D868D9A" w14:textId="77777777" w:rsidR="00D20C86" w:rsidRDefault="00D20C86">
      <w:pPr>
        <w:rPr>
          <w:rFonts w:ascii="Montserrat Light" w:hAnsi="Montserrat Light"/>
          <w:color w:val="BFD102"/>
          <w:sz w:val="28"/>
          <w:szCs w:val="28"/>
        </w:rPr>
      </w:pPr>
    </w:p>
    <w:p w14:paraId="2DF338EB" w14:textId="77777777" w:rsidR="00D20C86" w:rsidRDefault="00D20C86">
      <w:pPr>
        <w:rPr>
          <w:rFonts w:ascii="Montserrat Light" w:hAnsi="Montserrat Light"/>
          <w:color w:val="BFD102"/>
          <w:sz w:val="28"/>
          <w:szCs w:val="28"/>
        </w:rPr>
      </w:pPr>
    </w:p>
    <w:p w14:paraId="66DB5F78" w14:textId="77777777" w:rsidR="00D20C86" w:rsidRDefault="00D20C86">
      <w:pPr>
        <w:rPr>
          <w:rFonts w:ascii="Montserrat Light" w:hAnsi="Montserrat Light"/>
          <w:color w:val="BFD102"/>
          <w:sz w:val="28"/>
          <w:szCs w:val="28"/>
        </w:rPr>
      </w:pPr>
    </w:p>
    <w:p w14:paraId="08EA5F1B" w14:textId="77777777" w:rsidR="00D20C86" w:rsidRDefault="00D20C86">
      <w:pPr>
        <w:rPr>
          <w:rFonts w:ascii="Montserrat Light" w:hAnsi="Montserrat Light"/>
          <w:color w:val="BFD102"/>
          <w:sz w:val="28"/>
          <w:szCs w:val="28"/>
        </w:rPr>
      </w:pPr>
    </w:p>
    <w:p w14:paraId="224F407D" w14:textId="77777777" w:rsidR="00D20C86" w:rsidRDefault="00D20C86">
      <w:pPr>
        <w:rPr>
          <w:rFonts w:ascii="Montserrat Light" w:hAnsi="Montserrat Light"/>
          <w:color w:val="BFD102"/>
          <w:sz w:val="28"/>
          <w:szCs w:val="28"/>
        </w:rPr>
      </w:pPr>
    </w:p>
    <w:p w14:paraId="5569BF4B" w14:textId="77777777" w:rsidR="00D20C86" w:rsidRDefault="00D20C86">
      <w:pPr>
        <w:rPr>
          <w:rFonts w:ascii="Montserrat Light" w:hAnsi="Montserrat Light"/>
          <w:color w:val="BFD102"/>
          <w:sz w:val="28"/>
          <w:szCs w:val="28"/>
        </w:rPr>
      </w:pPr>
    </w:p>
    <w:p w14:paraId="54DC8FD0" w14:textId="77777777" w:rsidR="00D20C86" w:rsidRDefault="00D20C86">
      <w:pPr>
        <w:rPr>
          <w:rFonts w:ascii="Montserrat Light" w:hAnsi="Montserrat Light"/>
          <w:color w:val="BFD102"/>
          <w:sz w:val="28"/>
          <w:szCs w:val="28"/>
        </w:rPr>
      </w:pPr>
    </w:p>
    <w:p w14:paraId="2C860A29" w14:textId="77777777" w:rsidR="00D20C86" w:rsidRDefault="00D20C86">
      <w:pPr>
        <w:rPr>
          <w:rFonts w:ascii="Montserrat Light" w:hAnsi="Montserrat Light"/>
          <w:color w:val="BFD102"/>
          <w:sz w:val="28"/>
          <w:szCs w:val="28"/>
        </w:rPr>
      </w:pPr>
    </w:p>
    <w:p w14:paraId="2D409A71" w14:textId="77777777" w:rsidR="00D20C86" w:rsidRDefault="00D20C86">
      <w:pPr>
        <w:rPr>
          <w:rFonts w:ascii="Montserrat Light" w:hAnsi="Montserrat Light"/>
          <w:color w:val="BFD102"/>
          <w:sz w:val="28"/>
          <w:szCs w:val="28"/>
        </w:rPr>
      </w:pPr>
    </w:p>
    <w:p w14:paraId="2271A8D6" w14:textId="77777777" w:rsidR="008B1C80" w:rsidRPr="00656091" w:rsidRDefault="005651C3">
      <w:r>
        <w:rPr>
          <w:rFonts w:ascii="Montserrat Light" w:hAnsi="Montserrat Light"/>
          <w:color w:val="BFD102"/>
          <w:sz w:val="28"/>
          <w:szCs w:val="28"/>
        </w:rPr>
        <w:lastRenderedPageBreak/>
        <w:t>W</w:t>
      </w:r>
      <w:r w:rsidR="00656091" w:rsidRPr="00656091">
        <w:rPr>
          <w:rFonts w:ascii="Montserrat Light" w:hAnsi="Montserrat Light"/>
          <w:color w:val="BFD102"/>
          <w:sz w:val="28"/>
          <w:szCs w:val="28"/>
        </w:rPr>
        <w:t>HY WORK FOR THE TRUST?</w:t>
      </w:r>
    </w:p>
    <w:p w14:paraId="7D66CDAA" w14:textId="77777777" w:rsidR="00656091" w:rsidRDefault="00656091">
      <w:pPr>
        <w:rPr>
          <w:rFonts w:ascii="Montserrat" w:hAnsi="Montserrat"/>
          <w:b/>
          <w:bCs/>
          <w:color w:val="BFD102"/>
          <w:sz w:val="28"/>
          <w:szCs w:val="28"/>
        </w:rPr>
      </w:pPr>
    </w:p>
    <w:p w14:paraId="6BECEE3D"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Ethos Academy Trust is based in West Yorkshire, with all of our Academies in close proximity to one another and in easy reach of main motorways and the cities and towns of Leeds, Wakefield, Huddersfield and Bradford. The proximity of our Academies is such that it lends itself to close and collaborative working.</w:t>
      </w:r>
    </w:p>
    <w:p w14:paraId="7B7C812F" w14:textId="77777777" w:rsidR="006235D7" w:rsidRPr="00792818" w:rsidRDefault="006235D7" w:rsidP="006235D7">
      <w:pPr>
        <w:rPr>
          <w:rFonts w:ascii="Montserrat Light" w:hAnsi="Montserrat Light" w:cs="Arial"/>
          <w:color w:val="596161"/>
          <w:sz w:val="22"/>
          <w:szCs w:val="22"/>
        </w:rPr>
      </w:pPr>
    </w:p>
    <w:p w14:paraId="7274DEFC"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089B4D94" w14:textId="77777777" w:rsidR="006235D7" w:rsidRPr="00792818" w:rsidRDefault="006235D7" w:rsidP="006235D7">
      <w:pPr>
        <w:rPr>
          <w:rFonts w:ascii="Montserrat Light" w:hAnsi="Montserrat Light" w:cs="Arial"/>
          <w:color w:val="596161"/>
          <w:sz w:val="22"/>
          <w:szCs w:val="22"/>
        </w:rPr>
      </w:pPr>
    </w:p>
    <w:p w14:paraId="48FBED20"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As such, we are committed to providing our staff with high quality professional development which can be evidenced through a variety of channels. We have numerous examples of staff who have developed and progresse</w:t>
      </w:r>
      <w:r>
        <w:rPr>
          <w:rFonts w:ascii="Montserrat Light" w:hAnsi="Montserrat Light" w:cs="Arial"/>
          <w:color w:val="596161"/>
          <w:sz w:val="22"/>
          <w:szCs w:val="22"/>
        </w:rPr>
        <w:t>d</w:t>
      </w:r>
      <w:r w:rsidRPr="00792818">
        <w:rPr>
          <w:rFonts w:ascii="Montserrat Light" w:hAnsi="Montserrat Light" w:cs="Arial"/>
          <w:color w:val="596161"/>
          <w:sz w:val="22"/>
          <w:szCs w:val="22"/>
        </w:rPr>
        <w:t xml:space="preserve">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03C4AD9C" w14:textId="77777777" w:rsidR="006235D7" w:rsidRPr="00792818" w:rsidRDefault="006235D7" w:rsidP="006235D7">
      <w:pPr>
        <w:rPr>
          <w:rFonts w:ascii="Montserrat Light" w:hAnsi="Montserrat Light" w:cs="Arial"/>
          <w:color w:val="596161"/>
          <w:sz w:val="22"/>
          <w:szCs w:val="22"/>
        </w:rPr>
      </w:pPr>
    </w:p>
    <w:p w14:paraId="2B44EA01"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0DD1E1E9" w14:textId="77777777" w:rsidR="006235D7" w:rsidRPr="00792818" w:rsidRDefault="006235D7" w:rsidP="006235D7">
      <w:pPr>
        <w:rPr>
          <w:rFonts w:ascii="Montserrat Light" w:hAnsi="Montserrat Light" w:cs="Arial"/>
          <w:color w:val="596161"/>
          <w:sz w:val="22"/>
          <w:szCs w:val="22"/>
        </w:rPr>
      </w:pPr>
    </w:p>
    <w:p w14:paraId="47D46E4D"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As an employer, we are able to provide the following benefits to all members of staff: </w:t>
      </w:r>
    </w:p>
    <w:p w14:paraId="3B9864D4" w14:textId="77777777" w:rsidR="006235D7" w:rsidRPr="00792818" w:rsidRDefault="006235D7" w:rsidP="006235D7">
      <w:pPr>
        <w:rPr>
          <w:rFonts w:ascii="Montserrat Light" w:hAnsi="Montserrat Light" w:cs="Arial"/>
          <w:color w:val="596161"/>
          <w:sz w:val="22"/>
          <w:szCs w:val="22"/>
        </w:rPr>
      </w:pPr>
    </w:p>
    <w:p w14:paraId="6060DF39"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The Trust maintains nationally agreed terms and conditions in relation to pay and conditions for teaching and support staff, and continues to subscribe to local holiday patterns and allowances within the local authority of each academy.</w:t>
      </w:r>
    </w:p>
    <w:p w14:paraId="7F606F1C"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All employees have the opportunity to access a pension scheme.</w:t>
      </w:r>
    </w:p>
    <w:p w14:paraId="31938A78"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All employees have access to Healthline which includes 24/7 Employee Assistance Programme and services such as physio and counselling for employees and their dependants </w:t>
      </w:r>
    </w:p>
    <w:p w14:paraId="0433FCD5"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An opportunity to collaborate with colleagues across academies and within the central Trust teams, with other academies and Multi Academy Trusts on a local or regional basis.</w:t>
      </w:r>
    </w:p>
    <w:p w14:paraId="597725AF"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Structured and informal opportunities to develop skills and opportunity to progress, share best practice (locally and nationally). </w:t>
      </w:r>
    </w:p>
    <w:p w14:paraId="4AED8E27" w14:textId="77777777" w:rsidR="006235D7" w:rsidRPr="00792818" w:rsidRDefault="006235D7" w:rsidP="006235D7">
      <w:pPr>
        <w:pStyle w:val="ListParagraph"/>
        <w:numPr>
          <w:ilvl w:val="0"/>
          <w:numId w:val="6"/>
        </w:numPr>
        <w:spacing w:line="276" w:lineRule="auto"/>
        <w:rPr>
          <w:rFonts w:ascii="Montserrat Light" w:hAnsi="Montserrat Light" w:cs="Arial"/>
          <w:color w:val="596161"/>
        </w:rPr>
      </w:pPr>
      <w:r w:rsidRPr="00792818">
        <w:rPr>
          <w:rFonts w:ascii="Montserrat Light" w:hAnsi="Montserrat Light" w:cs="Arial"/>
          <w:color w:val="596161"/>
        </w:rPr>
        <w:t xml:space="preserve">Access to employee salary sacrifice schemes such as </w:t>
      </w:r>
      <w:proofErr w:type="spellStart"/>
      <w:r w:rsidRPr="00792818">
        <w:rPr>
          <w:rFonts w:ascii="Montserrat Light" w:hAnsi="Montserrat Light" w:cs="Arial"/>
          <w:color w:val="596161"/>
        </w:rPr>
        <w:t>Cyclescheme</w:t>
      </w:r>
      <w:proofErr w:type="spellEnd"/>
      <w:r w:rsidRPr="00792818">
        <w:rPr>
          <w:rFonts w:ascii="Montserrat Light" w:hAnsi="Montserrat Light" w:cs="Arial"/>
          <w:color w:val="596161"/>
        </w:rPr>
        <w:t xml:space="preserve">, </w:t>
      </w:r>
      <w:proofErr w:type="spellStart"/>
      <w:r w:rsidRPr="00792818">
        <w:rPr>
          <w:rFonts w:ascii="Montserrat Light" w:hAnsi="Montserrat Light" w:cs="Arial"/>
          <w:color w:val="596161"/>
        </w:rPr>
        <w:t>Techscheme</w:t>
      </w:r>
      <w:proofErr w:type="spellEnd"/>
      <w:r w:rsidRPr="00792818">
        <w:rPr>
          <w:rFonts w:ascii="Montserrat Light" w:hAnsi="Montserrat Light" w:cs="Arial"/>
          <w:color w:val="596161"/>
        </w:rPr>
        <w:t xml:space="preserve"> and discounted gift cards.</w:t>
      </w:r>
    </w:p>
    <w:p w14:paraId="1673575F" w14:textId="77777777" w:rsidR="00792818" w:rsidRDefault="00792818">
      <w:pPr>
        <w:rPr>
          <w:rFonts w:ascii="Montserrat" w:hAnsi="Montserrat"/>
          <w:b/>
          <w:bCs/>
          <w:color w:val="596161"/>
          <w:sz w:val="20"/>
          <w:szCs w:val="20"/>
        </w:rPr>
      </w:pPr>
      <w:r>
        <w:rPr>
          <w:rFonts w:ascii="Montserrat" w:hAnsi="Montserrat"/>
          <w:b/>
          <w:bCs/>
          <w:color w:val="596161"/>
          <w:sz w:val="20"/>
          <w:szCs w:val="20"/>
        </w:rPr>
        <w:br w:type="page"/>
      </w:r>
    </w:p>
    <w:p w14:paraId="61EB8BE3" w14:textId="77777777" w:rsidR="00792818" w:rsidRDefault="00D513E5">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58243" behindDoc="1" locked="0" layoutInCell="1" allowOverlap="1" wp14:anchorId="38D7DD78" wp14:editId="4C582181">
            <wp:simplePos x="0" y="0"/>
            <wp:positionH relativeFrom="column">
              <wp:posOffset>-720090</wp:posOffset>
            </wp:positionH>
            <wp:positionV relativeFrom="paragraph">
              <wp:posOffset>-720089</wp:posOffset>
            </wp:positionV>
            <wp:extent cx="7559083" cy="10692444"/>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7559083" cy="10692444"/>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24625C08" w14:textId="77777777" w:rsidR="00792818"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58244" behindDoc="1" locked="0" layoutInCell="1" allowOverlap="1" wp14:anchorId="6C0A34B1" wp14:editId="5E945A8B">
            <wp:simplePos x="0" y="0"/>
            <wp:positionH relativeFrom="margin">
              <wp:align>center</wp:align>
            </wp:positionH>
            <wp:positionV relativeFrom="margin">
              <wp:align>center</wp:align>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6C716D34" w14:textId="77777777"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56775CF9" w14:textId="77777777" w:rsidR="00E54D72"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58248" behindDoc="1" locked="0" layoutInCell="1" allowOverlap="1" wp14:anchorId="7C62643A" wp14:editId="65AC0E30">
            <wp:simplePos x="0" y="0"/>
            <wp:positionH relativeFrom="margin">
              <wp:posOffset>-720044</wp:posOffset>
            </wp:positionH>
            <wp:positionV relativeFrom="margin">
              <wp:posOffset>-720090</wp:posOffset>
            </wp:positionV>
            <wp:extent cx="7567838" cy="10704830"/>
            <wp:effectExtent l="0" t="0" r="190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7567838" cy="10704830"/>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3C36AAAD" w14:textId="6B150FF1" w:rsidR="00CF7AC2" w:rsidRDefault="00CF7AC2" w:rsidP="00CF7AC2">
      <w:pPr>
        <w:rPr>
          <w:rFonts w:ascii="Montserrat Light" w:hAnsi="Montserrat Light" w:cs="Arial"/>
          <w:color w:val="831D66"/>
          <w:sz w:val="32"/>
          <w:szCs w:val="32"/>
        </w:rPr>
      </w:pPr>
      <w:r w:rsidRPr="00450883">
        <w:rPr>
          <w:rFonts w:ascii="Montserrat Light" w:hAnsi="Montserrat Light" w:cs="Arial"/>
          <w:color w:val="831D66"/>
          <w:sz w:val="32"/>
          <w:szCs w:val="32"/>
        </w:rPr>
        <w:lastRenderedPageBreak/>
        <w:t>ADVERT FOR</w:t>
      </w:r>
      <w:r>
        <w:rPr>
          <w:rFonts w:ascii="Montserrat Light" w:hAnsi="Montserrat Light" w:cs="Arial"/>
          <w:color w:val="831D66"/>
          <w:sz w:val="32"/>
          <w:szCs w:val="32"/>
        </w:rPr>
        <w:t xml:space="preserve"> </w:t>
      </w:r>
      <w:r w:rsidR="004202E3">
        <w:rPr>
          <w:rFonts w:ascii="Montserrat Light" w:hAnsi="Montserrat Light" w:cs="Arial"/>
          <w:color w:val="831D66"/>
          <w:sz w:val="32"/>
          <w:szCs w:val="32"/>
        </w:rPr>
        <w:t>INCLUSION WORKER</w:t>
      </w:r>
      <w:r w:rsidR="00260AC3">
        <w:rPr>
          <w:rFonts w:ascii="Montserrat Light" w:hAnsi="Montserrat Light" w:cs="Arial"/>
          <w:color w:val="831D66"/>
          <w:sz w:val="32"/>
          <w:szCs w:val="32"/>
        </w:rPr>
        <w:t xml:space="preserve"> </w:t>
      </w:r>
    </w:p>
    <w:p w14:paraId="1675333D" w14:textId="77777777" w:rsidR="003D4984" w:rsidRPr="008446E1" w:rsidRDefault="003D4984" w:rsidP="00CF7AC2">
      <w:pPr>
        <w:rPr>
          <w:rFonts w:ascii="Arial" w:hAnsi="Arial" w:cs="Arial"/>
        </w:rPr>
      </w:pPr>
    </w:p>
    <w:p w14:paraId="183E901B" w14:textId="77777777" w:rsidR="00C36A82" w:rsidRPr="00D66EFF" w:rsidRDefault="004202E3" w:rsidP="00CF7AC2">
      <w:pPr>
        <w:spacing w:line="0" w:lineRule="atLeast"/>
        <w:rPr>
          <w:rFonts w:ascii="Montserrat Light" w:hAnsi="Montserrat Light" w:cs="Arial"/>
          <w:color w:val="7F7F7F" w:themeColor="text1" w:themeTint="80"/>
          <w:sz w:val="21"/>
          <w:szCs w:val="21"/>
        </w:rPr>
      </w:pPr>
      <w:r w:rsidRPr="00D66EFF">
        <w:rPr>
          <w:rFonts w:ascii="Montserrat Light" w:hAnsi="Montserrat Light" w:cs="Arial"/>
          <w:color w:val="7F7F7F" w:themeColor="text1" w:themeTint="80"/>
          <w:sz w:val="21"/>
          <w:szCs w:val="21"/>
        </w:rPr>
        <w:t>Inclusion Worker</w:t>
      </w:r>
      <w:r w:rsidR="00C36A82" w:rsidRPr="00D66EFF">
        <w:rPr>
          <w:rFonts w:ascii="Montserrat Light" w:hAnsi="Montserrat Light" w:cs="Arial"/>
          <w:color w:val="7F7F7F" w:themeColor="text1" w:themeTint="80"/>
          <w:sz w:val="21"/>
          <w:szCs w:val="21"/>
        </w:rPr>
        <w:t>,</w:t>
      </w:r>
      <w:r w:rsidR="00DB53A3" w:rsidRPr="00D66EFF">
        <w:rPr>
          <w:rFonts w:ascii="Montserrat Light" w:hAnsi="Montserrat Light" w:cs="Arial"/>
          <w:color w:val="7F7F7F" w:themeColor="text1" w:themeTint="80"/>
          <w:sz w:val="21"/>
          <w:szCs w:val="21"/>
        </w:rPr>
        <w:t xml:space="preserve"> </w:t>
      </w:r>
      <w:r w:rsidR="00CF7AC2" w:rsidRPr="00D66EFF">
        <w:rPr>
          <w:rFonts w:ascii="Montserrat Light" w:hAnsi="Montserrat Light" w:cs="Arial"/>
          <w:color w:val="7F7F7F" w:themeColor="text1" w:themeTint="80"/>
          <w:sz w:val="21"/>
          <w:szCs w:val="21"/>
        </w:rPr>
        <w:t>Reach Academy</w:t>
      </w:r>
      <w:r w:rsidR="00C36A82" w:rsidRPr="00D66EFF">
        <w:rPr>
          <w:rFonts w:ascii="Montserrat Light" w:hAnsi="Montserrat Light" w:cs="Arial"/>
          <w:color w:val="7F7F7F" w:themeColor="text1" w:themeTint="80"/>
          <w:sz w:val="21"/>
          <w:szCs w:val="21"/>
        </w:rPr>
        <w:t>, Batley</w:t>
      </w:r>
    </w:p>
    <w:p w14:paraId="332B2CCF" w14:textId="732C1859" w:rsidR="00CF7AC2" w:rsidRPr="00D66EFF" w:rsidRDefault="00CF7AC2" w:rsidP="00CF7AC2">
      <w:pPr>
        <w:spacing w:line="0" w:lineRule="atLeast"/>
        <w:rPr>
          <w:rFonts w:ascii="Montserrat Light" w:eastAsia="Arial" w:hAnsi="Montserrat Light" w:cs="Arial"/>
          <w:color w:val="7F7F7F" w:themeColor="text1" w:themeTint="80"/>
          <w:sz w:val="21"/>
          <w:szCs w:val="21"/>
        </w:rPr>
      </w:pPr>
      <w:r w:rsidRPr="00D66EFF">
        <w:rPr>
          <w:rFonts w:ascii="Montserrat Light" w:hAnsi="Montserrat Light" w:cs="Arial"/>
          <w:color w:val="7F7F7F" w:themeColor="text1" w:themeTint="80"/>
          <w:sz w:val="21"/>
          <w:szCs w:val="21"/>
        </w:rPr>
        <w:t xml:space="preserve">Salary: </w:t>
      </w:r>
      <w:r w:rsidR="00E40DF3" w:rsidRPr="00D66EFF">
        <w:rPr>
          <w:rFonts w:cstheme="minorHAnsi"/>
          <w:color w:val="7F7F7F" w:themeColor="text1" w:themeTint="80"/>
          <w:sz w:val="21"/>
          <w:szCs w:val="21"/>
        </w:rPr>
        <w:t>£</w:t>
      </w:r>
      <w:r w:rsidR="00D66EFF" w:rsidRPr="00D66EFF">
        <w:rPr>
          <w:rFonts w:cstheme="minorHAnsi"/>
          <w:color w:val="7F7F7F" w:themeColor="text1" w:themeTint="80"/>
          <w:sz w:val="21"/>
          <w:szCs w:val="21"/>
        </w:rPr>
        <w:t>23,484 - £24,920 (FTE)</w:t>
      </w:r>
      <w:r w:rsidR="004202E3" w:rsidRPr="00D66EFF">
        <w:rPr>
          <w:rFonts w:cstheme="minorHAnsi"/>
          <w:color w:val="7F7F7F" w:themeColor="text1" w:themeTint="80"/>
          <w:sz w:val="21"/>
          <w:szCs w:val="21"/>
        </w:rPr>
        <w:t xml:space="preserve"> </w:t>
      </w:r>
      <w:r w:rsidR="00E40DF3" w:rsidRPr="00D66EFF">
        <w:rPr>
          <w:rFonts w:cstheme="minorHAnsi"/>
          <w:color w:val="7F7F7F" w:themeColor="text1" w:themeTint="80"/>
          <w:sz w:val="21"/>
          <w:szCs w:val="21"/>
        </w:rPr>
        <w:t>(reduced to £</w:t>
      </w:r>
      <w:r w:rsidR="00D66EFF" w:rsidRPr="00D66EFF">
        <w:rPr>
          <w:rFonts w:cstheme="minorHAnsi"/>
          <w:color w:val="7F7F7F" w:themeColor="text1" w:themeTint="80"/>
          <w:sz w:val="21"/>
          <w:szCs w:val="21"/>
        </w:rPr>
        <w:t>17,890 - £18,984</w:t>
      </w:r>
      <w:r w:rsidR="00E40DF3" w:rsidRPr="00D66EFF">
        <w:rPr>
          <w:rFonts w:cstheme="minorHAnsi"/>
          <w:color w:val="7F7F7F" w:themeColor="text1" w:themeTint="80"/>
          <w:sz w:val="21"/>
          <w:szCs w:val="21"/>
        </w:rPr>
        <w:t xml:space="preserve"> in accordance with the part-time, term time contract plus </w:t>
      </w:r>
      <w:r w:rsidR="004202E3" w:rsidRPr="00D66EFF">
        <w:rPr>
          <w:rFonts w:cstheme="minorHAnsi"/>
          <w:color w:val="7F7F7F" w:themeColor="text1" w:themeTint="80"/>
          <w:sz w:val="21"/>
          <w:szCs w:val="21"/>
        </w:rPr>
        <w:t>5</w:t>
      </w:r>
      <w:r w:rsidR="00E40DF3" w:rsidRPr="00D66EFF">
        <w:rPr>
          <w:rFonts w:cstheme="minorHAnsi"/>
          <w:color w:val="7F7F7F" w:themeColor="text1" w:themeTint="80"/>
          <w:sz w:val="21"/>
          <w:szCs w:val="21"/>
        </w:rPr>
        <w:t xml:space="preserve"> days)</w:t>
      </w:r>
    </w:p>
    <w:p w14:paraId="1A62C23D" w14:textId="77777777" w:rsidR="00CF7AC2" w:rsidRPr="00D66EFF" w:rsidRDefault="00CF7AC2" w:rsidP="00CF7AC2">
      <w:pPr>
        <w:spacing w:line="0" w:lineRule="atLeast"/>
        <w:rPr>
          <w:rFonts w:ascii="Montserrat Light" w:eastAsia="Arial" w:hAnsi="Montserrat Light" w:cs="Arial"/>
          <w:color w:val="7F7F7F" w:themeColor="text1" w:themeTint="80"/>
          <w:sz w:val="21"/>
          <w:szCs w:val="21"/>
        </w:rPr>
      </w:pPr>
      <w:r w:rsidRPr="00D66EFF">
        <w:rPr>
          <w:rFonts w:ascii="Montserrat Light" w:eastAsia="Arial" w:hAnsi="Montserrat Light" w:cs="Arial"/>
          <w:color w:val="7F7F7F" w:themeColor="text1" w:themeTint="80"/>
          <w:sz w:val="21"/>
          <w:szCs w:val="21"/>
        </w:rPr>
        <w:t xml:space="preserve">Grade: </w:t>
      </w:r>
      <w:r w:rsidR="00074DFF" w:rsidRPr="00D66EFF">
        <w:rPr>
          <w:rFonts w:ascii="Montserrat Light" w:eastAsia="Arial" w:hAnsi="Montserrat Light" w:cs="Arial"/>
          <w:color w:val="7F7F7F" w:themeColor="text1" w:themeTint="80"/>
          <w:sz w:val="21"/>
          <w:szCs w:val="21"/>
        </w:rPr>
        <w:t>7</w:t>
      </w:r>
    </w:p>
    <w:p w14:paraId="59C26B1C" w14:textId="54701651" w:rsidR="00CF7AC2" w:rsidRPr="00D66EFF" w:rsidRDefault="00CF7AC2" w:rsidP="00CF7AC2">
      <w:pPr>
        <w:spacing w:line="0" w:lineRule="atLeast"/>
        <w:rPr>
          <w:rFonts w:ascii="Montserrat Light" w:hAnsi="Montserrat Light" w:cs="Arial"/>
          <w:color w:val="7F7F7F" w:themeColor="text1" w:themeTint="80"/>
          <w:sz w:val="21"/>
          <w:szCs w:val="21"/>
        </w:rPr>
      </w:pPr>
      <w:r w:rsidRPr="00D66EFF">
        <w:rPr>
          <w:rFonts w:ascii="Montserrat Light" w:hAnsi="Montserrat Light" w:cs="Arial"/>
          <w:color w:val="7F7F7F" w:themeColor="text1" w:themeTint="80"/>
          <w:sz w:val="21"/>
          <w:szCs w:val="21"/>
        </w:rPr>
        <w:t xml:space="preserve">Hours: </w:t>
      </w:r>
      <w:r w:rsidR="00D66EFF" w:rsidRPr="00D66EFF">
        <w:rPr>
          <w:rFonts w:ascii="Montserrat Light" w:hAnsi="Montserrat Light" w:cs="Arial"/>
          <w:color w:val="7F7F7F" w:themeColor="text1" w:themeTint="80"/>
          <w:sz w:val="21"/>
          <w:szCs w:val="21"/>
        </w:rPr>
        <w:t>32.5</w:t>
      </w:r>
      <w:r w:rsidR="00DB53A3" w:rsidRPr="00D66EFF">
        <w:rPr>
          <w:rFonts w:ascii="Montserrat Light" w:hAnsi="Montserrat Light" w:cs="Arial"/>
          <w:color w:val="7F7F7F" w:themeColor="text1" w:themeTint="80"/>
          <w:sz w:val="21"/>
          <w:szCs w:val="21"/>
        </w:rPr>
        <w:t xml:space="preserve"> hours</w:t>
      </w:r>
      <w:r w:rsidRPr="00D66EFF">
        <w:rPr>
          <w:rFonts w:ascii="Montserrat Light" w:hAnsi="Montserrat Light" w:cs="Arial"/>
          <w:color w:val="7F7F7F" w:themeColor="text1" w:themeTint="80"/>
          <w:sz w:val="21"/>
          <w:szCs w:val="21"/>
        </w:rPr>
        <w:t xml:space="preserve"> per </w:t>
      </w:r>
      <w:proofErr w:type="gramStart"/>
      <w:r w:rsidRPr="00D66EFF">
        <w:rPr>
          <w:rFonts w:ascii="Montserrat Light" w:hAnsi="Montserrat Light" w:cs="Arial"/>
          <w:color w:val="7F7F7F" w:themeColor="text1" w:themeTint="80"/>
          <w:sz w:val="21"/>
          <w:szCs w:val="21"/>
        </w:rPr>
        <w:t xml:space="preserve">week, </w:t>
      </w:r>
      <w:r w:rsidR="00D66EFF" w:rsidRPr="00D66EFF">
        <w:rPr>
          <w:rFonts w:ascii="Montserrat Light" w:hAnsi="Montserrat Light" w:cs="Arial"/>
          <w:color w:val="7F7F7F" w:themeColor="text1" w:themeTint="80"/>
          <w:sz w:val="21"/>
          <w:szCs w:val="21"/>
        </w:rPr>
        <w:t xml:space="preserve"> </w:t>
      </w:r>
      <w:r w:rsidRPr="00D66EFF">
        <w:rPr>
          <w:rFonts w:ascii="Montserrat Light" w:hAnsi="Montserrat Light" w:cs="Arial"/>
          <w:color w:val="7F7F7F" w:themeColor="text1" w:themeTint="80"/>
          <w:sz w:val="21"/>
          <w:szCs w:val="21"/>
        </w:rPr>
        <w:t>permanent</w:t>
      </w:r>
      <w:proofErr w:type="gramEnd"/>
      <w:r w:rsidR="00D66EFF" w:rsidRPr="00D66EFF">
        <w:rPr>
          <w:rFonts w:ascii="Montserrat Light" w:hAnsi="Montserrat Light" w:cs="Arial"/>
          <w:color w:val="7F7F7F" w:themeColor="text1" w:themeTint="80"/>
          <w:sz w:val="21"/>
          <w:szCs w:val="21"/>
        </w:rPr>
        <w:t xml:space="preserve"> </w:t>
      </w:r>
    </w:p>
    <w:p w14:paraId="1293FFEB" w14:textId="77777777" w:rsidR="00CF7AC2" w:rsidRPr="008446E1" w:rsidRDefault="00CF7AC2" w:rsidP="00CF7AC2">
      <w:pPr>
        <w:pStyle w:val="NormalWeb"/>
        <w:spacing w:before="0" w:beforeAutospacing="0" w:after="0" w:afterAutospacing="0" w:line="0" w:lineRule="atLeast"/>
        <w:rPr>
          <w:rFonts w:ascii="Arial" w:hAnsi="Arial" w:cs="Arial"/>
          <w:color w:val="000000" w:themeColor="text1"/>
          <w:sz w:val="22"/>
          <w:szCs w:val="22"/>
        </w:rPr>
      </w:pPr>
    </w:p>
    <w:p w14:paraId="52CD9FAE" w14:textId="77777777" w:rsidR="00CF7AC2" w:rsidRPr="00A410EA" w:rsidRDefault="00CF7AC2" w:rsidP="00CF7AC2">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3573B0BA" w14:textId="77777777" w:rsidR="006235D7" w:rsidRPr="002E601A" w:rsidRDefault="006235D7" w:rsidP="006235D7">
      <w:pPr>
        <w:pStyle w:val="NormalWeb"/>
        <w:spacing w:before="0" w:beforeAutospacing="0" w:after="0" w:afterAutospacing="0" w:line="0" w:lineRule="atLeast"/>
        <w:rPr>
          <w:rFonts w:ascii="Montserrat Light" w:hAnsi="Montserrat Light" w:cs="Arial"/>
          <w:color w:val="7F7F7F" w:themeColor="text1" w:themeTint="80"/>
          <w:sz w:val="21"/>
          <w:szCs w:val="21"/>
        </w:rPr>
      </w:pPr>
      <w:r w:rsidRPr="002E601A">
        <w:rPr>
          <w:rFonts w:ascii="Montserrat Light" w:hAnsi="Montserrat Light" w:cs="Arial"/>
          <w:color w:val="7F7F7F" w:themeColor="text1" w:themeTint="80"/>
          <w:sz w:val="21"/>
          <w:szCs w:val="21"/>
        </w:rPr>
        <w:t>Ethos Academy Trust is located within Kirklees</w:t>
      </w:r>
      <w:r>
        <w:rPr>
          <w:rFonts w:ascii="Montserrat Light" w:hAnsi="Montserrat Light" w:cs="Arial"/>
          <w:color w:val="7F7F7F" w:themeColor="text1" w:themeTint="80"/>
          <w:sz w:val="21"/>
          <w:szCs w:val="21"/>
        </w:rPr>
        <w:t xml:space="preserve"> and Wakefield</w:t>
      </w:r>
      <w:r w:rsidRPr="002E601A">
        <w:rPr>
          <w:rFonts w:ascii="Montserrat Light" w:hAnsi="Montserrat Light" w:cs="Arial"/>
          <w:color w:val="7F7F7F" w:themeColor="text1" w:themeTint="80"/>
          <w:sz w:val="21"/>
          <w:szCs w:val="21"/>
        </w:rPr>
        <w:t>, West Yorkshire.  The overarching aim of the Trust is to create academies that provide environments that are welcoming, caring, calm, safe and purposeful and that, within a nurturing ethos, stretch our learners academically, support them pastorally and develop them socially and emotionally.</w:t>
      </w:r>
    </w:p>
    <w:p w14:paraId="324F933B" w14:textId="77777777" w:rsidR="006235D7" w:rsidRPr="002E601A" w:rsidRDefault="006235D7" w:rsidP="006235D7">
      <w:pPr>
        <w:pStyle w:val="NormalWeb"/>
        <w:spacing w:before="0" w:beforeAutospacing="0" w:after="0" w:afterAutospacing="0" w:line="0" w:lineRule="atLeast"/>
        <w:rPr>
          <w:rFonts w:ascii="Montserrat Light" w:hAnsi="Montserrat Light" w:cs="Arial"/>
          <w:color w:val="7F7F7F" w:themeColor="text1" w:themeTint="80"/>
          <w:sz w:val="21"/>
          <w:szCs w:val="21"/>
        </w:rPr>
      </w:pPr>
    </w:p>
    <w:p w14:paraId="31D01919" w14:textId="77777777" w:rsidR="006235D7" w:rsidRPr="002E601A" w:rsidRDefault="006235D7" w:rsidP="006235D7">
      <w:pPr>
        <w:pStyle w:val="NormalWeb"/>
        <w:spacing w:before="0" w:beforeAutospacing="0" w:after="0" w:afterAutospacing="0" w:line="0" w:lineRule="atLeast"/>
        <w:rPr>
          <w:rFonts w:ascii="Montserrat Light" w:hAnsi="Montserrat Light" w:cs="Arial"/>
          <w:color w:val="7F7F7F" w:themeColor="text1" w:themeTint="80"/>
          <w:sz w:val="21"/>
          <w:szCs w:val="21"/>
        </w:rPr>
      </w:pPr>
      <w:r w:rsidRPr="002E601A">
        <w:rPr>
          <w:rFonts w:ascii="Montserrat Light" w:hAnsi="Montserrat Light" w:cs="Arial"/>
          <w:color w:val="7F7F7F" w:themeColor="text1" w:themeTint="80"/>
          <w:sz w:val="21"/>
          <w:szCs w:val="21"/>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175FA5AF" w14:textId="77777777" w:rsidR="006235D7" w:rsidRPr="002E601A" w:rsidRDefault="006235D7" w:rsidP="006235D7">
      <w:pPr>
        <w:pStyle w:val="NormalWeb"/>
        <w:spacing w:before="0" w:beforeAutospacing="0" w:after="0" w:afterAutospacing="0" w:line="0" w:lineRule="atLeast"/>
        <w:rPr>
          <w:rFonts w:ascii="Montserrat Light" w:hAnsi="Montserrat Light" w:cs="Arial"/>
          <w:color w:val="7F7F7F" w:themeColor="text1" w:themeTint="80"/>
          <w:sz w:val="21"/>
          <w:szCs w:val="21"/>
        </w:rPr>
      </w:pPr>
    </w:p>
    <w:p w14:paraId="4B63D6A2" w14:textId="77777777" w:rsidR="006235D7" w:rsidRPr="002E601A" w:rsidRDefault="006235D7" w:rsidP="006235D7">
      <w:pPr>
        <w:pStyle w:val="NormalWeb"/>
        <w:spacing w:before="0" w:beforeAutospacing="0" w:after="0" w:afterAutospacing="0" w:line="0" w:lineRule="atLeast"/>
        <w:rPr>
          <w:rFonts w:ascii="Montserrat Light" w:hAnsi="Montserrat Light" w:cs="Arial"/>
          <w:color w:val="7F7F7F" w:themeColor="text1" w:themeTint="80"/>
          <w:sz w:val="21"/>
          <w:szCs w:val="21"/>
        </w:rPr>
      </w:pPr>
      <w:r w:rsidRPr="002E601A">
        <w:rPr>
          <w:rFonts w:ascii="Montserrat Light" w:hAnsi="Montserrat Light" w:cs="Arial"/>
          <w:color w:val="7F7F7F" w:themeColor="text1" w:themeTint="80"/>
          <w:sz w:val="21"/>
          <w:szCs w:val="21"/>
        </w:rPr>
        <w:t xml:space="preserve">In addition to our </w:t>
      </w:r>
      <w:r>
        <w:rPr>
          <w:rFonts w:ascii="Montserrat Light" w:hAnsi="Montserrat Light" w:cs="Arial"/>
          <w:color w:val="7F7F7F" w:themeColor="text1" w:themeTint="80"/>
          <w:sz w:val="21"/>
          <w:szCs w:val="21"/>
        </w:rPr>
        <w:t>four</w:t>
      </w:r>
      <w:r w:rsidRPr="002E601A">
        <w:rPr>
          <w:rFonts w:ascii="Montserrat Light" w:hAnsi="Montserrat Light" w:cs="Arial"/>
          <w:color w:val="7F7F7F" w:themeColor="text1" w:themeTint="80"/>
          <w:sz w:val="21"/>
          <w:szCs w:val="21"/>
        </w:rPr>
        <w:t xml:space="preserve"> academies (Ethos College, Reach Academy</w:t>
      </w:r>
      <w:r>
        <w:rPr>
          <w:rFonts w:ascii="Montserrat Light" w:hAnsi="Montserrat Light" w:cs="Arial"/>
          <w:color w:val="7F7F7F" w:themeColor="text1" w:themeTint="80"/>
          <w:sz w:val="21"/>
          <w:szCs w:val="21"/>
        </w:rPr>
        <w:t xml:space="preserve">, </w:t>
      </w:r>
      <w:r w:rsidRPr="002E601A">
        <w:rPr>
          <w:rFonts w:ascii="Montserrat Light" w:hAnsi="Montserrat Light" w:cs="Arial"/>
          <w:color w:val="7F7F7F" w:themeColor="text1" w:themeTint="80"/>
          <w:sz w:val="21"/>
          <w:szCs w:val="21"/>
        </w:rPr>
        <w:t>Engage Academy</w:t>
      </w:r>
      <w:r>
        <w:rPr>
          <w:rFonts w:ascii="Montserrat Light" w:hAnsi="Montserrat Light" w:cs="Arial"/>
          <w:color w:val="7F7F7F" w:themeColor="text1" w:themeTint="80"/>
          <w:sz w:val="21"/>
          <w:szCs w:val="21"/>
        </w:rPr>
        <w:t xml:space="preserve"> and Evolve Academy)</w:t>
      </w:r>
      <w:r w:rsidRPr="002E601A">
        <w:rPr>
          <w:rFonts w:ascii="Montserrat Light" w:hAnsi="Montserrat Light" w:cs="Arial"/>
          <w:color w:val="7F7F7F" w:themeColor="text1" w:themeTint="80"/>
          <w:sz w:val="21"/>
          <w:szCs w:val="21"/>
        </w:rPr>
        <w:t xml:space="preserve">, the Trust provides wide ranging early intervention outreach support and training to mainstream schools, alongside managing the statutory exclusions process on behalf of Kirklees </w:t>
      </w:r>
      <w:r>
        <w:rPr>
          <w:rFonts w:ascii="Montserrat Light" w:hAnsi="Montserrat Light" w:cs="Arial"/>
          <w:color w:val="7F7F7F" w:themeColor="text1" w:themeTint="80"/>
          <w:sz w:val="21"/>
          <w:szCs w:val="21"/>
        </w:rPr>
        <w:t xml:space="preserve">and Wakefield </w:t>
      </w:r>
      <w:r w:rsidRPr="002E601A">
        <w:rPr>
          <w:rFonts w:ascii="Montserrat Light" w:hAnsi="Montserrat Light" w:cs="Arial"/>
          <w:color w:val="7F7F7F" w:themeColor="text1" w:themeTint="80"/>
          <w:sz w:val="21"/>
          <w:szCs w:val="21"/>
        </w:rPr>
        <w:t>Local Authorit</w:t>
      </w:r>
      <w:r>
        <w:rPr>
          <w:rFonts w:ascii="Montserrat Light" w:hAnsi="Montserrat Light" w:cs="Arial"/>
          <w:color w:val="7F7F7F" w:themeColor="text1" w:themeTint="80"/>
          <w:sz w:val="21"/>
          <w:szCs w:val="21"/>
        </w:rPr>
        <w:t>ies</w:t>
      </w:r>
      <w:r w:rsidRPr="002E601A">
        <w:rPr>
          <w:rFonts w:ascii="Montserrat Light" w:hAnsi="Montserrat Light" w:cs="Arial"/>
          <w:color w:val="7F7F7F" w:themeColor="text1" w:themeTint="80"/>
          <w:sz w:val="21"/>
          <w:szCs w:val="21"/>
        </w:rPr>
        <w:t>.</w:t>
      </w:r>
    </w:p>
    <w:p w14:paraId="502DD732" w14:textId="77777777" w:rsidR="00CF7AC2" w:rsidRPr="008446E1" w:rsidRDefault="00CF7AC2" w:rsidP="00CF7AC2">
      <w:pPr>
        <w:rPr>
          <w:rFonts w:ascii="Arial" w:hAnsi="Arial" w:cs="Arial"/>
        </w:rPr>
      </w:pPr>
    </w:p>
    <w:p w14:paraId="09A58AE9" w14:textId="77777777" w:rsidR="00CF7AC2" w:rsidRPr="00EA1AC8" w:rsidRDefault="00CF7AC2" w:rsidP="00CF7AC2">
      <w:pPr>
        <w:rPr>
          <w:rFonts w:ascii="Montserrat Medium" w:hAnsi="Montserrat Medium" w:cs="Arial"/>
          <w:color w:val="831D66"/>
        </w:rPr>
      </w:pPr>
      <w:r w:rsidRPr="00EA1AC8">
        <w:rPr>
          <w:rFonts w:ascii="Montserrat Medium" w:hAnsi="Montserrat Medium" w:cs="Arial"/>
          <w:color w:val="831D66"/>
        </w:rPr>
        <w:t>Applicants</w:t>
      </w:r>
    </w:p>
    <w:p w14:paraId="2ECEB5C8" w14:textId="77777777" w:rsidR="00EA1AC8" w:rsidRPr="00564CFD" w:rsidRDefault="00EA1AC8" w:rsidP="00EA1AC8">
      <w:pPr>
        <w:jc w:val="both"/>
        <w:rPr>
          <w:rFonts w:ascii="Montserrat Light" w:eastAsia="Arial" w:hAnsi="Montserrat Light"/>
          <w:color w:val="767171" w:themeColor="background2" w:themeShade="80"/>
          <w:sz w:val="21"/>
          <w:szCs w:val="21"/>
        </w:rPr>
      </w:pPr>
      <w:r w:rsidRPr="00564CFD">
        <w:rPr>
          <w:rFonts w:ascii="Montserrat Light" w:eastAsia="Arial" w:hAnsi="Montserrat Light"/>
          <w:color w:val="767171" w:themeColor="background2" w:themeShade="80"/>
          <w:sz w:val="21"/>
          <w:szCs w:val="21"/>
        </w:rPr>
        <w:t>This is an exciting opportunity to join Ethos Academy Trust, where we aim to deliver the very best educational experiences for pupils from across the primary and secondary age range. Our academies are welcoming, calm and purposeful and, within a nurturing ethos, our learners are stretched academically, supported pastorally and developed socially and emotionally.</w:t>
      </w:r>
    </w:p>
    <w:p w14:paraId="4B2088C8" w14:textId="77777777" w:rsidR="00EA1AC8" w:rsidRPr="00564CFD" w:rsidRDefault="00EA1AC8" w:rsidP="00EA1AC8">
      <w:pPr>
        <w:jc w:val="both"/>
        <w:rPr>
          <w:rFonts w:ascii="Montserrat Light" w:hAnsi="Montserrat Light"/>
          <w:color w:val="767171" w:themeColor="background2" w:themeShade="80"/>
          <w:sz w:val="21"/>
          <w:szCs w:val="21"/>
        </w:rPr>
      </w:pPr>
    </w:p>
    <w:p w14:paraId="3A2C334E" w14:textId="77777777" w:rsidR="00EA1AC8" w:rsidRPr="00564CFD" w:rsidRDefault="00EA1AC8" w:rsidP="00EA1AC8">
      <w:pPr>
        <w:shd w:val="clear" w:color="auto" w:fill="FFFFFF" w:themeFill="background1"/>
        <w:jc w:val="both"/>
        <w:rPr>
          <w:rFonts w:ascii="Montserrat Light" w:hAnsi="Montserrat Light"/>
          <w:color w:val="767171" w:themeColor="background2" w:themeShade="80"/>
          <w:sz w:val="21"/>
          <w:szCs w:val="21"/>
        </w:rPr>
      </w:pPr>
      <w:r w:rsidRPr="00564CFD">
        <w:rPr>
          <w:rFonts w:ascii="Montserrat Light" w:hAnsi="Montserrat Light"/>
          <w:color w:val="767171" w:themeColor="background2" w:themeShade="80"/>
          <w:sz w:val="21"/>
          <w:szCs w:val="21"/>
        </w:rPr>
        <w:t>We are looking to appoint a</w:t>
      </w:r>
      <w:r w:rsidR="00074DFF">
        <w:rPr>
          <w:rFonts w:ascii="Montserrat Light" w:hAnsi="Montserrat Light"/>
          <w:color w:val="767171" w:themeColor="background2" w:themeShade="80"/>
          <w:sz w:val="21"/>
          <w:szCs w:val="21"/>
        </w:rPr>
        <w:t>n</w:t>
      </w:r>
      <w:r w:rsidR="004202E3">
        <w:rPr>
          <w:rFonts w:ascii="Montserrat Light" w:hAnsi="Montserrat Light"/>
          <w:color w:val="767171" w:themeColor="background2" w:themeShade="80"/>
          <w:sz w:val="21"/>
          <w:szCs w:val="21"/>
        </w:rPr>
        <w:t xml:space="preserve"> </w:t>
      </w:r>
      <w:r w:rsidR="00260AC3">
        <w:rPr>
          <w:rFonts w:ascii="Montserrat Light" w:hAnsi="Montserrat Light"/>
          <w:color w:val="767171" w:themeColor="background2" w:themeShade="80"/>
          <w:sz w:val="21"/>
          <w:szCs w:val="21"/>
        </w:rPr>
        <w:t xml:space="preserve">inspirational </w:t>
      </w:r>
      <w:r w:rsidR="004202E3">
        <w:rPr>
          <w:rFonts w:ascii="Montserrat Light" w:hAnsi="Montserrat Light"/>
          <w:color w:val="767171" w:themeColor="background2" w:themeShade="80"/>
          <w:sz w:val="21"/>
          <w:szCs w:val="21"/>
        </w:rPr>
        <w:t>Inclusion Worker</w:t>
      </w:r>
      <w:r w:rsidR="00260AC3">
        <w:rPr>
          <w:rFonts w:ascii="Montserrat Light" w:hAnsi="Montserrat Light"/>
          <w:color w:val="767171" w:themeColor="background2" w:themeShade="80"/>
          <w:sz w:val="21"/>
          <w:szCs w:val="21"/>
        </w:rPr>
        <w:t xml:space="preserve"> (Classroom Assistant)</w:t>
      </w:r>
      <w:r w:rsidR="004202E3">
        <w:rPr>
          <w:rFonts w:ascii="Montserrat Light" w:hAnsi="Montserrat Light"/>
          <w:color w:val="767171" w:themeColor="background2" w:themeShade="80"/>
          <w:sz w:val="21"/>
          <w:szCs w:val="21"/>
        </w:rPr>
        <w:t xml:space="preserve"> </w:t>
      </w:r>
      <w:r w:rsidRPr="00564CFD">
        <w:rPr>
          <w:rFonts w:ascii="Montserrat Light" w:hAnsi="Montserrat Light"/>
          <w:color w:val="767171" w:themeColor="background2" w:themeShade="80"/>
          <w:sz w:val="21"/>
          <w:szCs w:val="21"/>
        </w:rPr>
        <w:t xml:space="preserve">to join our passionate and hardworking team at Reach Academy.  Reach Academy is rated as “Good” by Ofsted and is an Alternative Provision for Key Stage 3 pupils. </w:t>
      </w:r>
    </w:p>
    <w:p w14:paraId="4CB8F839" w14:textId="77777777" w:rsidR="00EA1AC8" w:rsidRDefault="00EA1AC8" w:rsidP="00EA1AC8">
      <w:pPr>
        <w:jc w:val="both"/>
        <w:rPr>
          <w:rFonts w:ascii="Montserrat Light" w:hAnsi="Montserrat Light"/>
          <w:color w:val="767171" w:themeColor="background2" w:themeShade="80"/>
          <w:sz w:val="21"/>
          <w:szCs w:val="21"/>
        </w:rPr>
      </w:pPr>
    </w:p>
    <w:p w14:paraId="6F178815" w14:textId="77777777" w:rsidR="00260AC3" w:rsidRPr="00260AC3" w:rsidRDefault="00260AC3" w:rsidP="00260AC3">
      <w:pPr>
        <w:jc w:val="both"/>
        <w:rPr>
          <w:rFonts w:ascii="Montserrat Light" w:hAnsi="Montserrat Light"/>
          <w:color w:val="767171" w:themeColor="background2" w:themeShade="80"/>
          <w:sz w:val="21"/>
          <w:szCs w:val="21"/>
        </w:rPr>
      </w:pPr>
      <w:r w:rsidRPr="00260AC3">
        <w:rPr>
          <w:rFonts w:ascii="Montserrat Light" w:hAnsi="Montserrat Light"/>
          <w:color w:val="767171" w:themeColor="background2" w:themeShade="80"/>
          <w:sz w:val="21"/>
          <w:szCs w:val="21"/>
        </w:rPr>
        <w:t>The role will be to successfully motivate, inspire and engage vulnerable children and their families.  You will assist in the delivery of lessons to pupils in a group and also support pupils on a 1:1 basis (in and out of the classroom environment), to re-focus pupils in learning and engagement. You will be key in the development of pupils’ essential skills and emotional resilience in a stimulating and supportive environment. You will be required to work imaginatively and in partnership with parents and carers, teaching and support staff in schools and other professionals in order to achieve the very best outcomes for the pupils. You will be integral to the success of the pupils at Reach and support their academic and pastoral needs.</w:t>
      </w:r>
    </w:p>
    <w:p w14:paraId="74CC849D" w14:textId="77777777" w:rsidR="00EA1AC8" w:rsidRPr="00E40DF3" w:rsidRDefault="00EA1AC8" w:rsidP="00EA1AC8">
      <w:pPr>
        <w:rPr>
          <w:rFonts w:ascii="Montserrat Light" w:hAnsi="Montserrat Light"/>
          <w:color w:val="767171" w:themeColor="background2" w:themeShade="80"/>
          <w:sz w:val="21"/>
          <w:szCs w:val="21"/>
          <w:highlight w:val="yellow"/>
        </w:rPr>
      </w:pPr>
    </w:p>
    <w:p w14:paraId="650865F5" w14:textId="184B855E" w:rsidR="00EA1AC8" w:rsidRPr="00D66EFF" w:rsidRDefault="00EA1AC8" w:rsidP="00EA1AC8">
      <w:pPr>
        <w:rPr>
          <w:rFonts w:ascii="Montserrat Light" w:hAnsi="Montserrat Light"/>
          <w:color w:val="7F7F7F" w:themeColor="text1" w:themeTint="80"/>
          <w:sz w:val="21"/>
          <w:szCs w:val="21"/>
        </w:rPr>
      </w:pPr>
      <w:r w:rsidRPr="00D66EFF">
        <w:rPr>
          <w:rFonts w:ascii="Montserrat Light" w:hAnsi="Montserrat Light"/>
          <w:color w:val="7F7F7F" w:themeColor="text1" w:themeTint="80"/>
          <w:sz w:val="21"/>
          <w:szCs w:val="21"/>
        </w:rPr>
        <w:t xml:space="preserve">Closing date: </w:t>
      </w:r>
      <w:r w:rsidR="00DB53A3" w:rsidRPr="00D66EFF">
        <w:rPr>
          <w:rFonts w:ascii="Montserrat Light" w:hAnsi="Montserrat Light"/>
          <w:color w:val="7F7F7F" w:themeColor="text1" w:themeTint="80"/>
          <w:sz w:val="21"/>
          <w:szCs w:val="21"/>
        </w:rPr>
        <w:t xml:space="preserve"> </w:t>
      </w:r>
      <w:r w:rsidR="002A6040">
        <w:rPr>
          <w:rFonts w:ascii="Montserrat Light" w:hAnsi="Montserrat Light"/>
          <w:color w:val="7F7F7F" w:themeColor="text1" w:themeTint="80"/>
          <w:sz w:val="21"/>
          <w:szCs w:val="21"/>
        </w:rPr>
        <w:t>Monday 21</w:t>
      </w:r>
      <w:r w:rsidR="002A6040" w:rsidRPr="002A6040">
        <w:rPr>
          <w:rFonts w:ascii="Montserrat Light" w:hAnsi="Montserrat Light"/>
          <w:color w:val="7F7F7F" w:themeColor="text1" w:themeTint="80"/>
          <w:sz w:val="21"/>
          <w:szCs w:val="21"/>
          <w:vertAlign w:val="superscript"/>
        </w:rPr>
        <w:t>st</w:t>
      </w:r>
      <w:r w:rsidR="002A6040">
        <w:rPr>
          <w:rFonts w:ascii="Montserrat Light" w:hAnsi="Montserrat Light"/>
          <w:color w:val="7F7F7F" w:themeColor="text1" w:themeTint="80"/>
          <w:sz w:val="21"/>
          <w:szCs w:val="21"/>
        </w:rPr>
        <w:t xml:space="preserve"> November 2022</w:t>
      </w:r>
      <w:r w:rsidR="00D74074">
        <w:rPr>
          <w:rFonts w:ascii="Montserrat Light" w:hAnsi="Montserrat Light"/>
          <w:color w:val="7F7F7F" w:themeColor="text1" w:themeTint="80"/>
          <w:sz w:val="21"/>
          <w:szCs w:val="21"/>
        </w:rPr>
        <w:t xml:space="preserve"> </w:t>
      </w:r>
    </w:p>
    <w:p w14:paraId="0E3C49A4" w14:textId="3AE77687" w:rsidR="00EA1AC8" w:rsidRPr="00D66EFF" w:rsidRDefault="00EA1AC8" w:rsidP="00EA1AC8">
      <w:pPr>
        <w:rPr>
          <w:rFonts w:ascii="Montserrat Light" w:hAnsi="Montserrat Light"/>
          <w:color w:val="7F7F7F" w:themeColor="text1" w:themeTint="80"/>
          <w:sz w:val="21"/>
          <w:szCs w:val="21"/>
        </w:rPr>
      </w:pPr>
      <w:r w:rsidRPr="00D66EFF">
        <w:rPr>
          <w:rFonts w:ascii="Montserrat Light" w:hAnsi="Montserrat Light"/>
          <w:color w:val="7F7F7F" w:themeColor="text1" w:themeTint="80"/>
          <w:sz w:val="21"/>
          <w:szCs w:val="21"/>
        </w:rPr>
        <w:t xml:space="preserve">Interview date: </w:t>
      </w:r>
      <w:r w:rsidR="005256AC" w:rsidRPr="00D66EFF">
        <w:rPr>
          <w:rFonts w:ascii="Montserrat Light" w:hAnsi="Montserrat Light"/>
          <w:color w:val="7F7F7F" w:themeColor="text1" w:themeTint="80"/>
          <w:sz w:val="21"/>
          <w:szCs w:val="21"/>
        </w:rPr>
        <w:t xml:space="preserve"> </w:t>
      </w:r>
      <w:r w:rsidR="002A6040">
        <w:rPr>
          <w:rFonts w:ascii="Montserrat Light" w:hAnsi="Montserrat Light"/>
          <w:color w:val="7F7F7F" w:themeColor="text1" w:themeTint="80"/>
          <w:sz w:val="21"/>
          <w:szCs w:val="21"/>
        </w:rPr>
        <w:t>30</w:t>
      </w:r>
      <w:r w:rsidR="002A6040" w:rsidRPr="002A6040">
        <w:rPr>
          <w:rFonts w:ascii="Montserrat Light" w:hAnsi="Montserrat Light"/>
          <w:color w:val="7F7F7F" w:themeColor="text1" w:themeTint="80"/>
          <w:sz w:val="21"/>
          <w:szCs w:val="21"/>
          <w:vertAlign w:val="superscript"/>
        </w:rPr>
        <w:t>th</w:t>
      </w:r>
      <w:r w:rsidR="002A6040">
        <w:rPr>
          <w:rFonts w:ascii="Montserrat Light" w:hAnsi="Montserrat Light"/>
          <w:color w:val="7F7F7F" w:themeColor="text1" w:themeTint="80"/>
          <w:sz w:val="21"/>
          <w:szCs w:val="21"/>
        </w:rPr>
        <w:t xml:space="preserve"> November 2022 </w:t>
      </w:r>
    </w:p>
    <w:p w14:paraId="39E1BFB1" w14:textId="77777777" w:rsidR="00775D93" w:rsidRPr="00D66EFF" w:rsidRDefault="00775D93" w:rsidP="00EA1AC8">
      <w:pPr>
        <w:rPr>
          <w:rFonts w:ascii="Montserrat Light" w:hAnsi="Montserrat Light"/>
          <w:color w:val="7F7F7F" w:themeColor="text1" w:themeTint="80"/>
          <w:sz w:val="21"/>
          <w:szCs w:val="21"/>
          <w:highlight w:val="yellow"/>
        </w:rPr>
      </w:pPr>
    </w:p>
    <w:p w14:paraId="2483BC19" w14:textId="225953D0" w:rsidR="004202E3" w:rsidRPr="00D66EFF" w:rsidRDefault="00775D93" w:rsidP="00074DFF">
      <w:pPr>
        <w:rPr>
          <w:rFonts w:ascii="Montserrat Light" w:hAnsi="Montserrat Light"/>
          <w:color w:val="7F7F7F" w:themeColor="text1" w:themeTint="80"/>
          <w:sz w:val="21"/>
          <w:szCs w:val="21"/>
        </w:rPr>
      </w:pPr>
      <w:r w:rsidRPr="00D66EFF">
        <w:rPr>
          <w:rFonts w:ascii="Montserrat Light" w:hAnsi="Montserrat Light"/>
          <w:color w:val="7F7F7F" w:themeColor="text1" w:themeTint="80"/>
          <w:sz w:val="21"/>
          <w:szCs w:val="21"/>
        </w:rPr>
        <w:t xml:space="preserve">If you require further </w:t>
      </w:r>
      <w:proofErr w:type="gramStart"/>
      <w:r w:rsidRPr="00D66EFF">
        <w:rPr>
          <w:rFonts w:ascii="Montserrat Light" w:hAnsi="Montserrat Light"/>
          <w:color w:val="7F7F7F" w:themeColor="text1" w:themeTint="80"/>
          <w:sz w:val="21"/>
          <w:szCs w:val="21"/>
        </w:rPr>
        <w:t>information</w:t>
      </w:r>
      <w:proofErr w:type="gramEnd"/>
      <w:r w:rsidRPr="00D66EFF">
        <w:rPr>
          <w:rFonts w:ascii="Montserrat Light" w:hAnsi="Montserrat Light"/>
          <w:color w:val="7F7F7F" w:themeColor="text1" w:themeTint="80"/>
          <w:sz w:val="21"/>
          <w:szCs w:val="21"/>
        </w:rPr>
        <w:t xml:space="preserve"> please contact</w:t>
      </w:r>
      <w:r w:rsidR="004202E3" w:rsidRPr="00D66EFF">
        <w:rPr>
          <w:rFonts w:ascii="Montserrat Light" w:hAnsi="Montserrat Light"/>
          <w:color w:val="7F7F7F" w:themeColor="text1" w:themeTint="80"/>
          <w:sz w:val="21"/>
          <w:szCs w:val="21"/>
        </w:rPr>
        <w:t xml:space="preserve"> </w:t>
      </w:r>
      <w:r w:rsidR="003C6E32" w:rsidRPr="00D66EFF">
        <w:rPr>
          <w:rFonts w:ascii="Montserrat Light" w:hAnsi="Montserrat Light"/>
          <w:color w:val="7F7F7F" w:themeColor="text1" w:themeTint="80"/>
          <w:sz w:val="21"/>
          <w:szCs w:val="21"/>
        </w:rPr>
        <w:t xml:space="preserve">Hava Farooq </w:t>
      </w:r>
      <w:r w:rsidR="00116B72">
        <w:rPr>
          <w:rFonts w:ascii="Montserrat Light" w:hAnsi="Montserrat Light"/>
          <w:color w:val="7F7F7F" w:themeColor="text1" w:themeTint="80"/>
          <w:sz w:val="21"/>
          <w:szCs w:val="21"/>
        </w:rPr>
        <w:t>reachoffice</w:t>
      </w:r>
      <w:r w:rsidR="003C6E32" w:rsidRPr="00D66EFF">
        <w:rPr>
          <w:rFonts w:ascii="Montserrat Light" w:hAnsi="Montserrat Light"/>
          <w:color w:val="7F7F7F" w:themeColor="text1" w:themeTint="80"/>
          <w:sz w:val="21"/>
          <w:szCs w:val="21"/>
        </w:rPr>
        <w:t>@eat.uk.com</w:t>
      </w:r>
    </w:p>
    <w:p w14:paraId="6CD3D9E7" w14:textId="77777777" w:rsidR="00074DFF" w:rsidRDefault="00074DFF" w:rsidP="00074DFF">
      <w:pPr>
        <w:rPr>
          <w:rFonts w:ascii="Montserrat Light" w:eastAsia="Arial" w:hAnsi="Montserrat Light" w:cs="Arial"/>
          <w:color w:val="3AB5E6"/>
          <w:sz w:val="32"/>
          <w:szCs w:val="32"/>
        </w:rPr>
      </w:pPr>
    </w:p>
    <w:p w14:paraId="165B766C" w14:textId="77777777" w:rsidR="004202E3" w:rsidRDefault="004202E3" w:rsidP="00775D93">
      <w:pPr>
        <w:shd w:val="clear" w:color="auto" w:fill="FFFFFF"/>
        <w:jc w:val="center"/>
        <w:rPr>
          <w:rFonts w:ascii="Montserrat Light" w:eastAsia="Arial" w:hAnsi="Montserrat Light" w:cs="Arial"/>
          <w:color w:val="3AB5E6"/>
          <w:sz w:val="32"/>
          <w:szCs w:val="32"/>
        </w:rPr>
      </w:pPr>
    </w:p>
    <w:p w14:paraId="4DDAB851" w14:textId="77777777" w:rsidR="004202E3" w:rsidRDefault="004202E3" w:rsidP="00775D93">
      <w:pPr>
        <w:shd w:val="clear" w:color="auto" w:fill="FFFFFF"/>
        <w:jc w:val="center"/>
        <w:rPr>
          <w:rFonts w:ascii="Montserrat Light" w:eastAsia="Arial" w:hAnsi="Montserrat Light" w:cs="Arial"/>
          <w:color w:val="3AB5E6"/>
          <w:sz w:val="32"/>
          <w:szCs w:val="32"/>
        </w:rPr>
      </w:pPr>
    </w:p>
    <w:p w14:paraId="5ADDE646" w14:textId="77777777" w:rsidR="00074DFF" w:rsidRDefault="00074DFF" w:rsidP="00775D93">
      <w:pPr>
        <w:shd w:val="clear" w:color="auto" w:fill="FFFFFF"/>
        <w:jc w:val="center"/>
        <w:rPr>
          <w:rFonts w:ascii="Montserrat Light" w:eastAsia="Arial" w:hAnsi="Montserrat Light" w:cs="Arial"/>
          <w:color w:val="3AB5E6"/>
          <w:sz w:val="32"/>
          <w:szCs w:val="32"/>
        </w:rPr>
      </w:pPr>
    </w:p>
    <w:p w14:paraId="2EA01872" w14:textId="77777777" w:rsidR="00074DFF" w:rsidRDefault="00074DFF" w:rsidP="00775D93">
      <w:pPr>
        <w:shd w:val="clear" w:color="auto" w:fill="FFFFFF"/>
        <w:jc w:val="center"/>
        <w:rPr>
          <w:rFonts w:ascii="Montserrat Light" w:eastAsia="Arial" w:hAnsi="Montserrat Light" w:cs="Arial"/>
          <w:color w:val="3AB5E6"/>
          <w:sz w:val="32"/>
          <w:szCs w:val="32"/>
        </w:rPr>
      </w:pPr>
    </w:p>
    <w:p w14:paraId="4ED6A3F5" w14:textId="77777777" w:rsidR="00260AC3" w:rsidRDefault="00260AC3" w:rsidP="00775D93">
      <w:pPr>
        <w:shd w:val="clear" w:color="auto" w:fill="FFFFFF"/>
        <w:jc w:val="center"/>
        <w:rPr>
          <w:rFonts w:ascii="Montserrat Light" w:eastAsia="Arial" w:hAnsi="Montserrat Light" w:cs="Arial"/>
          <w:color w:val="3AB5E6"/>
          <w:sz w:val="32"/>
          <w:szCs w:val="32"/>
        </w:rPr>
      </w:pPr>
    </w:p>
    <w:p w14:paraId="1B5CBFFA" w14:textId="77777777" w:rsidR="00260AC3" w:rsidRDefault="00260AC3" w:rsidP="00775D93">
      <w:pPr>
        <w:shd w:val="clear" w:color="auto" w:fill="FFFFFF"/>
        <w:jc w:val="center"/>
        <w:rPr>
          <w:rFonts w:ascii="Montserrat Light" w:eastAsia="Arial" w:hAnsi="Montserrat Light" w:cs="Arial"/>
          <w:color w:val="3AB5E6"/>
          <w:sz w:val="32"/>
          <w:szCs w:val="32"/>
        </w:rPr>
      </w:pPr>
    </w:p>
    <w:p w14:paraId="503DA8B8" w14:textId="77777777" w:rsidR="005E7EBF" w:rsidRPr="00450883" w:rsidRDefault="004202E3" w:rsidP="00775D93">
      <w:pPr>
        <w:shd w:val="clear" w:color="auto" w:fill="FFFFFF"/>
        <w:jc w:val="center"/>
        <w:rPr>
          <w:rFonts w:ascii="Montserrat Light" w:hAnsi="Montserrat Light" w:cs="Arial"/>
          <w:color w:val="596161"/>
          <w:sz w:val="22"/>
          <w:szCs w:val="22"/>
        </w:rPr>
      </w:pPr>
      <w:r>
        <w:rPr>
          <w:rFonts w:ascii="Montserrat Light" w:eastAsia="Arial" w:hAnsi="Montserrat Light" w:cs="Arial"/>
          <w:color w:val="3AB5E6"/>
          <w:sz w:val="32"/>
          <w:szCs w:val="32"/>
        </w:rPr>
        <w:t>INCLUSION WORKER</w:t>
      </w:r>
      <w:r w:rsidR="00D707DE">
        <w:rPr>
          <w:rFonts w:ascii="Montserrat Light" w:eastAsia="Arial" w:hAnsi="Montserrat Light" w:cs="Arial"/>
          <w:color w:val="3AB5E6"/>
          <w:sz w:val="32"/>
          <w:szCs w:val="32"/>
        </w:rPr>
        <w:t xml:space="preserve"> </w:t>
      </w:r>
      <w:r w:rsidR="00260AC3">
        <w:rPr>
          <w:rFonts w:ascii="Montserrat Light" w:eastAsia="Arial" w:hAnsi="Montserrat Light" w:cs="Arial"/>
          <w:color w:val="3AB5E6"/>
          <w:sz w:val="32"/>
          <w:szCs w:val="32"/>
        </w:rPr>
        <w:t>(CLASSROOM ASSISTANT)</w:t>
      </w:r>
    </w:p>
    <w:p w14:paraId="687E7EF2" w14:textId="77777777" w:rsidR="005E7EBF" w:rsidRDefault="005E762B" w:rsidP="00841678">
      <w:pPr>
        <w:tabs>
          <w:tab w:val="left" w:pos="2840"/>
        </w:tabs>
        <w:ind w:left="-270"/>
        <w:jc w:val="center"/>
        <w:rPr>
          <w:rFonts w:ascii="Montserrat Light" w:eastAsia="Arial" w:hAnsi="Montserrat Light" w:cs="Arial"/>
          <w:color w:val="831D66"/>
          <w:sz w:val="32"/>
          <w:szCs w:val="32"/>
        </w:rPr>
      </w:pPr>
      <w:r w:rsidRPr="00450883">
        <w:rPr>
          <w:rFonts w:ascii="Montserrat Light" w:eastAsia="Arial" w:hAnsi="Montserrat Light" w:cs="Arial"/>
          <w:color w:val="831D66"/>
          <w:sz w:val="32"/>
          <w:szCs w:val="32"/>
        </w:rPr>
        <w:t>JOB DESCRIPTION</w:t>
      </w:r>
    </w:p>
    <w:p w14:paraId="57D8FD87" w14:textId="77777777" w:rsidR="004202E3" w:rsidRDefault="004202E3" w:rsidP="00841678">
      <w:pPr>
        <w:tabs>
          <w:tab w:val="left" w:pos="2840"/>
        </w:tabs>
        <w:ind w:left="-270"/>
        <w:jc w:val="center"/>
        <w:rPr>
          <w:rFonts w:ascii="Montserrat Light" w:eastAsia="Arial" w:hAnsi="Montserrat Light" w:cs="Arial"/>
          <w:color w:val="831D66"/>
          <w:sz w:val="32"/>
          <w:szCs w:val="32"/>
        </w:rPr>
      </w:pPr>
    </w:p>
    <w:tbl>
      <w:tblPr>
        <w:tblStyle w:val="3"/>
        <w:tblW w:w="10348" w:type="dxa"/>
        <w:tblInd w:w="-572" w:type="dxa"/>
        <w:tblBorders>
          <w:top w:val="single" w:sz="4" w:space="0" w:color="000000"/>
          <w:left w:val="single" w:sz="6" w:space="0" w:color="596161"/>
          <w:bottom w:val="single" w:sz="4" w:space="0" w:color="596161"/>
          <w:right w:val="single" w:sz="4" w:space="0" w:color="000000"/>
          <w:insideH w:val="single" w:sz="4" w:space="0" w:color="000000"/>
          <w:insideV w:val="single" w:sz="4" w:space="0" w:color="000000"/>
        </w:tblBorders>
        <w:tblCellMar>
          <w:top w:w="85" w:type="dxa"/>
          <w:left w:w="85" w:type="dxa"/>
          <w:bottom w:w="85" w:type="dxa"/>
          <w:right w:w="113" w:type="dxa"/>
        </w:tblCellMar>
        <w:tblLook w:val="0400" w:firstRow="0" w:lastRow="0" w:firstColumn="0" w:lastColumn="0" w:noHBand="0" w:noVBand="1"/>
      </w:tblPr>
      <w:tblGrid>
        <w:gridCol w:w="1985"/>
        <w:gridCol w:w="8363"/>
      </w:tblGrid>
      <w:tr w:rsidR="00260AC3" w:rsidRPr="00841678" w14:paraId="31F73C1F" w14:textId="77777777" w:rsidTr="00CA3ED3">
        <w:trPr>
          <w:trHeight w:val="121"/>
        </w:trPr>
        <w:tc>
          <w:tcPr>
            <w:tcW w:w="1985" w:type="dxa"/>
            <w:shd w:val="clear" w:color="auto" w:fill="auto"/>
            <w:vAlign w:val="center"/>
          </w:tcPr>
          <w:p w14:paraId="3A83084C" w14:textId="77777777" w:rsidR="00260AC3" w:rsidRPr="00841678" w:rsidRDefault="00260AC3" w:rsidP="00CA3ED3">
            <w:pPr>
              <w:spacing w:line="480" w:lineRule="auto"/>
              <w:rPr>
                <w:rFonts w:ascii="Montserrat" w:eastAsia="Arial" w:hAnsi="Montserrat" w:cs="Arial"/>
                <w:b/>
                <w:bCs/>
                <w:color w:val="596161"/>
              </w:rPr>
            </w:pPr>
            <w:r w:rsidRPr="00841678">
              <w:rPr>
                <w:rFonts w:ascii="Montserrat" w:eastAsia="Arial" w:hAnsi="Montserrat" w:cs="Arial"/>
                <w:b/>
                <w:bCs/>
                <w:color w:val="596161"/>
              </w:rPr>
              <w:t>Job title</w:t>
            </w:r>
          </w:p>
        </w:tc>
        <w:tc>
          <w:tcPr>
            <w:tcW w:w="8363" w:type="dxa"/>
            <w:shd w:val="clear" w:color="auto" w:fill="auto"/>
            <w:vAlign w:val="center"/>
          </w:tcPr>
          <w:p w14:paraId="4FE226CC" w14:textId="59FA7FA5" w:rsidR="00260AC3" w:rsidRPr="00841678" w:rsidRDefault="00260AC3" w:rsidP="00CA3ED3">
            <w:pPr>
              <w:tabs>
                <w:tab w:val="left" w:pos="2840"/>
              </w:tabs>
              <w:rPr>
                <w:rFonts w:ascii="Montserrat Light" w:eastAsia="Arial" w:hAnsi="Montserrat Light" w:cs="Arial"/>
                <w:color w:val="596161"/>
                <w:sz w:val="21"/>
                <w:szCs w:val="21"/>
              </w:rPr>
            </w:pPr>
            <w:r>
              <w:rPr>
                <w:rFonts w:ascii="Montserrat Light" w:eastAsia="Arial" w:hAnsi="Montserrat Light" w:cs="Arial"/>
                <w:color w:val="596161"/>
                <w:sz w:val="21"/>
                <w:szCs w:val="21"/>
              </w:rPr>
              <w:t xml:space="preserve">Inclusion Worker </w:t>
            </w:r>
          </w:p>
        </w:tc>
      </w:tr>
      <w:tr w:rsidR="00260AC3" w:rsidRPr="00841678" w14:paraId="7C354B5F" w14:textId="77777777" w:rsidTr="00CA3ED3">
        <w:trPr>
          <w:trHeight w:val="74"/>
        </w:trPr>
        <w:tc>
          <w:tcPr>
            <w:tcW w:w="1985" w:type="dxa"/>
            <w:shd w:val="clear" w:color="auto" w:fill="auto"/>
            <w:vAlign w:val="center"/>
          </w:tcPr>
          <w:p w14:paraId="74CA4D32" w14:textId="77777777" w:rsidR="00260AC3" w:rsidRPr="00841678" w:rsidRDefault="00260AC3" w:rsidP="00CA3ED3">
            <w:pPr>
              <w:spacing w:line="480" w:lineRule="auto"/>
              <w:rPr>
                <w:rFonts w:ascii="Montserrat" w:eastAsia="Arial" w:hAnsi="Montserrat" w:cs="Arial"/>
                <w:b/>
                <w:bCs/>
                <w:color w:val="596161"/>
              </w:rPr>
            </w:pPr>
            <w:r w:rsidRPr="00841678">
              <w:rPr>
                <w:rFonts w:ascii="Montserrat" w:eastAsia="Arial" w:hAnsi="Montserrat" w:cs="Arial"/>
                <w:b/>
                <w:bCs/>
                <w:color w:val="596161"/>
              </w:rPr>
              <w:t>Location</w:t>
            </w:r>
          </w:p>
        </w:tc>
        <w:tc>
          <w:tcPr>
            <w:tcW w:w="8363" w:type="dxa"/>
            <w:shd w:val="clear" w:color="auto" w:fill="auto"/>
            <w:vAlign w:val="center"/>
          </w:tcPr>
          <w:p w14:paraId="10007280" w14:textId="77777777" w:rsidR="00260AC3" w:rsidRPr="00841678" w:rsidRDefault="00260AC3" w:rsidP="00CA3ED3">
            <w:pPr>
              <w:widowControl w:val="0"/>
              <w:rPr>
                <w:rFonts w:ascii="Montserrat Light" w:eastAsia="Arial" w:hAnsi="Montserrat Light" w:cs="Arial"/>
                <w:color w:val="596161"/>
                <w:sz w:val="21"/>
                <w:szCs w:val="21"/>
              </w:rPr>
            </w:pPr>
            <w:r>
              <w:rPr>
                <w:rFonts w:ascii="Montserrat Light" w:eastAsia="Arial" w:hAnsi="Montserrat Light" w:cs="Arial"/>
                <w:color w:val="596161"/>
                <w:sz w:val="21"/>
                <w:szCs w:val="21"/>
              </w:rPr>
              <w:t xml:space="preserve">Batley, </w:t>
            </w:r>
            <w:r w:rsidRPr="00841678">
              <w:rPr>
                <w:rFonts w:ascii="Montserrat Light" w:eastAsia="Arial" w:hAnsi="Montserrat Light" w:cs="Arial"/>
                <w:color w:val="596161"/>
                <w:sz w:val="21"/>
                <w:szCs w:val="21"/>
              </w:rPr>
              <w:t xml:space="preserve">West Yorkshire </w:t>
            </w:r>
          </w:p>
        </w:tc>
      </w:tr>
      <w:tr w:rsidR="00260AC3" w:rsidRPr="00841678" w14:paraId="2344459B" w14:textId="77777777" w:rsidTr="00CA3ED3">
        <w:trPr>
          <w:trHeight w:val="15"/>
        </w:trPr>
        <w:tc>
          <w:tcPr>
            <w:tcW w:w="1985" w:type="dxa"/>
            <w:shd w:val="clear" w:color="auto" w:fill="auto"/>
            <w:vAlign w:val="center"/>
          </w:tcPr>
          <w:p w14:paraId="23998887" w14:textId="77777777" w:rsidR="00260AC3" w:rsidRPr="00841678" w:rsidRDefault="00260AC3" w:rsidP="00CA3ED3">
            <w:pPr>
              <w:spacing w:line="480" w:lineRule="auto"/>
              <w:rPr>
                <w:rFonts w:ascii="Montserrat" w:eastAsia="Arial" w:hAnsi="Montserrat" w:cs="Arial"/>
                <w:b/>
                <w:bCs/>
                <w:color w:val="596161"/>
              </w:rPr>
            </w:pPr>
            <w:r w:rsidRPr="00841678">
              <w:rPr>
                <w:rFonts w:ascii="Montserrat" w:eastAsia="Arial" w:hAnsi="Montserrat" w:cs="Arial"/>
                <w:b/>
                <w:bCs/>
                <w:color w:val="596161"/>
              </w:rPr>
              <w:t>Hours</w:t>
            </w:r>
          </w:p>
        </w:tc>
        <w:tc>
          <w:tcPr>
            <w:tcW w:w="8363" w:type="dxa"/>
            <w:shd w:val="clear" w:color="auto" w:fill="auto"/>
            <w:vAlign w:val="center"/>
          </w:tcPr>
          <w:p w14:paraId="46709EDC" w14:textId="75674480" w:rsidR="00260AC3" w:rsidRDefault="003C6E32" w:rsidP="00CA3ED3">
            <w:pPr>
              <w:widowControl w:val="0"/>
              <w:rPr>
                <w:rFonts w:ascii="Montserrat Light" w:eastAsia="Arial" w:hAnsi="Montserrat Light" w:cs="Arial"/>
                <w:color w:val="596161"/>
                <w:sz w:val="21"/>
                <w:szCs w:val="21"/>
              </w:rPr>
            </w:pPr>
            <w:r>
              <w:rPr>
                <w:rFonts w:ascii="Montserrat Light" w:eastAsia="Arial" w:hAnsi="Montserrat Light" w:cs="Arial"/>
                <w:color w:val="596161"/>
                <w:sz w:val="21"/>
                <w:szCs w:val="21"/>
              </w:rPr>
              <w:t xml:space="preserve">32.5 Hours term time plus 5 Inset days </w:t>
            </w:r>
            <w:r w:rsidR="00C84E97">
              <w:rPr>
                <w:rFonts w:ascii="Montserrat Light" w:eastAsia="Arial" w:hAnsi="Montserrat Light" w:cs="Arial"/>
                <w:color w:val="596161"/>
                <w:sz w:val="21"/>
                <w:szCs w:val="21"/>
              </w:rPr>
              <w:t>p</w:t>
            </w:r>
            <w:r>
              <w:rPr>
                <w:rFonts w:ascii="Montserrat Light" w:eastAsia="Arial" w:hAnsi="Montserrat Light" w:cs="Arial"/>
                <w:color w:val="596161"/>
                <w:sz w:val="21"/>
                <w:szCs w:val="21"/>
              </w:rPr>
              <w:t>ermanent</w:t>
            </w:r>
          </w:p>
          <w:p w14:paraId="54177730" w14:textId="5F5A40BE" w:rsidR="003C6E32" w:rsidRPr="00841678" w:rsidRDefault="003C6E32" w:rsidP="003C6E32">
            <w:pPr>
              <w:widowControl w:val="0"/>
              <w:rPr>
                <w:rFonts w:ascii="Montserrat Light" w:eastAsia="Arial" w:hAnsi="Montserrat Light" w:cs="Arial"/>
                <w:color w:val="596161"/>
                <w:sz w:val="21"/>
                <w:szCs w:val="21"/>
              </w:rPr>
            </w:pPr>
          </w:p>
        </w:tc>
      </w:tr>
      <w:tr w:rsidR="00260AC3" w:rsidRPr="00841678" w14:paraId="0040412B" w14:textId="77777777" w:rsidTr="00CA3ED3">
        <w:trPr>
          <w:trHeight w:val="620"/>
        </w:trPr>
        <w:tc>
          <w:tcPr>
            <w:tcW w:w="1985" w:type="dxa"/>
            <w:shd w:val="clear" w:color="auto" w:fill="auto"/>
            <w:vAlign w:val="center"/>
          </w:tcPr>
          <w:p w14:paraId="0D2F04A2" w14:textId="77777777" w:rsidR="00260AC3" w:rsidRPr="00841678" w:rsidRDefault="00260AC3" w:rsidP="00CA3ED3">
            <w:pPr>
              <w:spacing w:line="480" w:lineRule="auto"/>
              <w:rPr>
                <w:rFonts w:ascii="Montserrat" w:eastAsia="Arial" w:hAnsi="Montserrat" w:cs="Arial"/>
                <w:b/>
                <w:bCs/>
                <w:color w:val="596161"/>
              </w:rPr>
            </w:pPr>
            <w:r w:rsidRPr="00841678">
              <w:rPr>
                <w:rFonts w:ascii="Montserrat" w:eastAsia="Arial" w:hAnsi="Montserrat" w:cs="Arial"/>
                <w:b/>
                <w:bCs/>
                <w:color w:val="596161"/>
              </w:rPr>
              <w:t>Reports to</w:t>
            </w:r>
          </w:p>
        </w:tc>
        <w:tc>
          <w:tcPr>
            <w:tcW w:w="8363" w:type="dxa"/>
            <w:shd w:val="clear" w:color="auto" w:fill="auto"/>
            <w:vAlign w:val="center"/>
          </w:tcPr>
          <w:p w14:paraId="5FD16C9A" w14:textId="77777777" w:rsidR="00260AC3" w:rsidRPr="00841678" w:rsidRDefault="00260AC3" w:rsidP="00CA3ED3">
            <w:pPr>
              <w:widowControl w:val="0"/>
              <w:spacing w:line="276" w:lineRule="auto"/>
              <w:rPr>
                <w:rFonts w:ascii="Montserrat Light" w:eastAsia="Arial" w:hAnsi="Montserrat Light" w:cs="Arial"/>
                <w:color w:val="596161"/>
                <w:sz w:val="21"/>
                <w:szCs w:val="21"/>
              </w:rPr>
            </w:pPr>
            <w:r>
              <w:rPr>
                <w:rFonts w:ascii="Montserrat Light" w:eastAsia="Arial" w:hAnsi="Montserrat Light" w:cs="Arial"/>
                <w:color w:val="596161"/>
                <w:sz w:val="21"/>
                <w:szCs w:val="21"/>
              </w:rPr>
              <w:t>Senior Inclusion Worker/Class Teacher</w:t>
            </w:r>
          </w:p>
        </w:tc>
      </w:tr>
      <w:tr w:rsidR="00260AC3" w:rsidRPr="00841678" w14:paraId="188135E8" w14:textId="77777777" w:rsidTr="00CA3ED3">
        <w:trPr>
          <w:trHeight w:val="700"/>
        </w:trPr>
        <w:tc>
          <w:tcPr>
            <w:tcW w:w="1985" w:type="dxa"/>
            <w:shd w:val="clear" w:color="auto" w:fill="auto"/>
            <w:vAlign w:val="center"/>
          </w:tcPr>
          <w:p w14:paraId="3C10AD58" w14:textId="77777777" w:rsidR="00260AC3" w:rsidRPr="00841678" w:rsidRDefault="00260AC3" w:rsidP="00CA3ED3">
            <w:pPr>
              <w:rPr>
                <w:rFonts w:ascii="Montserrat" w:eastAsia="Arial" w:hAnsi="Montserrat" w:cs="Arial"/>
                <w:b/>
                <w:bCs/>
                <w:color w:val="596161"/>
              </w:rPr>
            </w:pPr>
            <w:r w:rsidRPr="00841678">
              <w:rPr>
                <w:rFonts w:ascii="Montserrat" w:eastAsia="Arial" w:hAnsi="Montserrat" w:cs="Arial"/>
                <w:b/>
                <w:bCs/>
                <w:color w:val="596161"/>
              </w:rPr>
              <w:t>Staff responsible for</w:t>
            </w:r>
          </w:p>
        </w:tc>
        <w:tc>
          <w:tcPr>
            <w:tcW w:w="8363" w:type="dxa"/>
            <w:shd w:val="clear" w:color="auto" w:fill="auto"/>
            <w:vAlign w:val="center"/>
          </w:tcPr>
          <w:p w14:paraId="66D6CE94" w14:textId="77777777" w:rsidR="00260AC3" w:rsidRPr="00841678" w:rsidRDefault="00260AC3" w:rsidP="00CA3ED3">
            <w:pPr>
              <w:rPr>
                <w:rFonts w:ascii="Montserrat Light" w:hAnsi="Montserrat Light" w:cs="Arial"/>
                <w:color w:val="596161"/>
                <w:sz w:val="21"/>
                <w:szCs w:val="21"/>
              </w:rPr>
            </w:pPr>
          </w:p>
          <w:p w14:paraId="59BFE22D" w14:textId="77777777" w:rsidR="00260AC3" w:rsidRPr="00841678" w:rsidRDefault="00260AC3" w:rsidP="00CA3ED3">
            <w:pPr>
              <w:spacing w:line="259" w:lineRule="auto"/>
              <w:rPr>
                <w:rFonts w:ascii="Montserrat Light" w:hAnsi="Montserrat Light" w:cs="Arial"/>
                <w:color w:val="596161"/>
                <w:sz w:val="21"/>
                <w:szCs w:val="21"/>
              </w:rPr>
            </w:pPr>
            <w:r>
              <w:rPr>
                <w:rFonts w:ascii="Montserrat Light" w:hAnsi="Montserrat Light" w:cs="Arial"/>
                <w:color w:val="596161"/>
                <w:sz w:val="21"/>
                <w:szCs w:val="21"/>
              </w:rPr>
              <w:t>No staff responsibility</w:t>
            </w:r>
          </w:p>
          <w:p w14:paraId="3154AD18" w14:textId="77777777" w:rsidR="00260AC3" w:rsidRPr="00841678" w:rsidRDefault="00260AC3" w:rsidP="00CA3ED3">
            <w:pPr>
              <w:widowControl w:val="0"/>
              <w:spacing w:line="276" w:lineRule="auto"/>
              <w:rPr>
                <w:rFonts w:ascii="Montserrat Light" w:eastAsia="Arial" w:hAnsi="Montserrat Light" w:cs="Arial"/>
                <w:color w:val="596161"/>
                <w:sz w:val="21"/>
                <w:szCs w:val="21"/>
              </w:rPr>
            </w:pPr>
          </w:p>
        </w:tc>
      </w:tr>
      <w:tr w:rsidR="00260AC3" w:rsidRPr="00841678" w14:paraId="1571E2CC" w14:textId="77777777" w:rsidTr="00CA3ED3">
        <w:trPr>
          <w:trHeight w:val="99"/>
        </w:trPr>
        <w:tc>
          <w:tcPr>
            <w:tcW w:w="1985" w:type="dxa"/>
            <w:shd w:val="clear" w:color="auto" w:fill="auto"/>
            <w:vAlign w:val="center"/>
          </w:tcPr>
          <w:p w14:paraId="2FFDC3FF" w14:textId="77777777" w:rsidR="00260AC3" w:rsidRPr="00841678" w:rsidRDefault="00260AC3" w:rsidP="00CA3ED3">
            <w:pPr>
              <w:spacing w:line="480" w:lineRule="auto"/>
              <w:rPr>
                <w:rFonts w:ascii="Montserrat" w:eastAsia="Arial" w:hAnsi="Montserrat" w:cs="Arial"/>
                <w:b/>
                <w:bCs/>
                <w:color w:val="596161"/>
              </w:rPr>
            </w:pPr>
            <w:r w:rsidRPr="00841678">
              <w:rPr>
                <w:rFonts w:ascii="Montserrat" w:eastAsia="Arial" w:hAnsi="Montserrat" w:cs="Arial"/>
                <w:b/>
                <w:bCs/>
                <w:color w:val="596161"/>
              </w:rPr>
              <w:t>Closing Date</w:t>
            </w:r>
          </w:p>
        </w:tc>
        <w:tc>
          <w:tcPr>
            <w:tcW w:w="8363" w:type="dxa"/>
            <w:shd w:val="clear" w:color="auto" w:fill="auto"/>
            <w:vAlign w:val="center"/>
          </w:tcPr>
          <w:p w14:paraId="3554E8C0" w14:textId="71FEE5BD" w:rsidR="00260AC3" w:rsidRPr="00841678" w:rsidRDefault="00985B37" w:rsidP="00CA3ED3">
            <w:pPr>
              <w:widowControl w:val="0"/>
              <w:spacing w:line="276" w:lineRule="auto"/>
              <w:rPr>
                <w:rFonts w:ascii="Montserrat Light" w:eastAsia="Arial" w:hAnsi="Montserrat Light" w:cs="Arial"/>
                <w:color w:val="596161"/>
                <w:sz w:val="21"/>
                <w:szCs w:val="21"/>
              </w:rPr>
            </w:pPr>
            <w:r>
              <w:rPr>
                <w:rFonts w:ascii="Montserrat Light" w:hAnsi="Montserrat Light"/>
                <w:color w:val="596161"/>
                <w:sz w:val="21"/>
                <w:szCs w:val="21"/>
              </w:rPr>
              <w:t xml:space="preserve">Monday </w:t>
            </w:r>
            <w:r w:rsidR="002A6040">
              <w:rPr>
                <w:rFonts w:ascii="Montserrat Light" w:hAnsi="Montserrat Light"/>
                <w:color w:val="596161"/>
                <w:sz w:val="21"/>
                <w:szCs w:val="21"/>
              </w:rPr>
              <w:t>21</w:t>
            </w:r>
            <w:r w:rsidR="002A6040" w:rsidRPr="002A6040">
              <w:rPr>
                <w:rFonts w:ascii="Montserrat Light" w:hAnsi="Montserrat Light"/>
                <w:color w:val="596161"/>
                <w:sz w:val="21"/>
                <w:szCs w:val="21"/>
                <w:vertAlign w:val="superscript"/>
              </w:rPr>
              <w:t>st</w:t>
            </w:r>
            <w:r w:rsidR="002A6040">
              <w:rPr>
                <w:rFonts w:ascii="Montserrat Light" w:hAnsi="Montserrat Light"/>
                <w:color w:val="596161"/>
                <w:sz w:val="21"/>
                <w:szCs w:val="21"/>
              </w:rPr>
              <w:t xml:space="preserve"> November 2022</w:t>
            </w:r>
          </w:p>
        </w:tc>
      </w:tr>
      <w:tr w:rsidR="00260AC3" w:rsidRPr="00841678" w14:paraId="60B5AC92" w14:textId="77777777" w:rsidTr="00CA3ED3">
        <w:trPr>
          <w:trHeight w:val="700"/>
        </w:trPr>
        <w:tc>
          <w:tcPr>
            <w:tcW w:w="1985" w:type="dxa"/>
            <w:shd w:val="clear" w:color="auto" w:fill="auto"/>
            <w:vAlign w:val="center"/>
          </w:tcPr>
          <w:p w14:paraId="4D1665CE" w14:textId="77777777" w:rsidR="00260AC3" w:rsidRPr="00841678" w:rsidRDefault="00260AC3" w:rsidP="00CA3ED3">
            <w:pPr>
              <w:spacing w:line="480" w:lineRule="auto"/>
              <w:rPr>
                <w:rFonts w:ascii="Montserrat" w:eastAsia="Arial" w:hAnsi="Montserrat" w:cs="Arial"/>
                <w:b/>
                <w:bCs/>
                <w:color w:val="596161"/>
              </w:rPr>
            </w:pPr>
            <w:r w:rsidRPr="00841678">
              <w:rPr>
                <w:rFonts w:ascii="Montserrat" w:eastAsia="Arial" w:hAnsi="Montserrat" w:cs="Arial"/>
                <w:b/>
                <w:bCs/>
                <w:color w:val="596161"/>
              </w:rPr>
              <w:t>Salary/Grade</w:t>
            </w:r>
          </w:p>
        </w:tc>
        <w:tc>
          <w:tcPr>
            <w:tcW w:w="8363" w:type="dxa"/>
            <w:shd w:val="clear" w:color="auto" w:fill="auto"/>
            <w:vAlign w:val="center"/>
          </w:tcPr>
          <w:p w14:paraId="6F4C646D" w14:textId="46A08468" w:rsidR="00260AC3" w:rsidRPr="003C6E32" w:rsidRDefault="00D66EFF" w:rsidP="00CA3ED3">
            <w:pPr>
              <w:widowControl w:val="0"/>
              <w:spacing w:line="276" w:lineRule="auto"/>
              <w:rPr>
                <w:rFonts w:ascii="Montserrat" w:eastAsia="Arial" w:hAnsi="Montserrat" w:cs="Arial"/>
                <w:color w:val="FF0000"/>
                <w:sz w:val="21"/>
                <w:szCs w:val="21"/>
              </w:rPr>
            </w:pPr>
            <w:r w:rsidRPr="00D66EFF">
              <w:rPr>
                <w:rFonts w:ascii="Montserrat" w:hAnsi="Montserrat" w:cs="Arial"/>
                <w:color w:val="7F7F7F" w:themeColor="text1" w:themeTint="80"/>
                <w:sz w:val="21"/>
                <w:szCs w:val="21"/>
              </w:rPr>
              <w:t>£23,484 - £24,920 FTE (reduced to £17,890 - £18,984 in line with TTO working plus 5 days)</w:t>
            </w:r>
          </w:p>
        </w:tc>
      </w:tr>
      <w:tr w:rsidR="00260AC3" w:rsidRPr="000127DA" w14:paraId="3B5A5F54" w14:textId="77777777" w:rsidTr="00CA3ED3">
        <w:tc>
          <w:tcPr>
            <w:tcW w:w="1985" w:type="dxa"/>
            <w:shd w:val="clear" w:color="auto" w:fill="auto"/>
            <w:vAlign w:val="center"/>
          </w:tcPr>
          <w:p w14:paraId="34AA4A5C" w14:textId="77777777" w:rsidR="00260AC3" w:rsidRPr="00195DEE" w:rsidRDefault="00260AC3" w:rsidP="00CA3ED3">
            <w:pPr>
              <w:spacing w:line="480" w:lineRule="auto"/>
              <w:rPr>
                <w:rFonts w:ascii="Montserrat" w:eastAsia="Arial" w:hAnsi="Montserrat" w:cs="Arial"/>
                <w:b/>
                <w:bCs/>
                <w:color w:val="596161"/>
              </w:rPr>
            </w:pPr>
            <w:r w:rsidRPr="00195DEE">
              <w:rPr>
                <w:rFonts w:ascii="Montserrat" w:eastAsia="Arial" w:hAnsi="Montserrat" w:cs="Arial"/>
                <w:b/>
                <w:bCs/>
                <w:color w:val="596161"/>
              </w:rPr>
              <w:t>Job Purpose</w:t>
            </w:r>
          </w:p>
        </w:tc>
        <w:tc>
          <w:tcPr>
            <w:tcW w:w="8363" w:type="dxa"/>
            <w:shd w:val="clear" w:color="auto" w:fill="auto"/>
            <w:vAlign w:val="center"/>
          </w:tcPr>
          <w:p w14:paraId="03F385CA" w14:textId="77777777" w:rsidR="00260AC3" w:rsidRDefault="00260AC3" w:rsidP="00CA3ED3">
            <w:pPr>
              <w:widowControl w:val="0"/>
              <w:spacing w:line="276" w:lineRule="auto"/>
              <w:rPr>
                <w:rFonts w:ascii="Montserrat Light" w:eastAsia="Arial" w:hAnsi="Montserrat Light" w:cs="Arial"/>
                <w:color w:val="596161"/>
                <w:sz w:val="21"/>
                <w:szCs w:val="21"/>
              </w:rPr>
            </w:pPr>
            <w:r w:rsidRPr="000E1F3A">
              <w:rPr>
                <w:rFonts w:ascii="Montserrat Light" w:eastAsia="Arial" w:hAnsi="Montserrat Light" w:cs="Arial"/>
                <w:color w:val="596161"/>
                <w:sz w:val="21"/>
                <w:szCs w:val="21"/>
              </w:rPr>
              <w:t>The Inclusion Worker role will focus on providing positive, aspirational outcomes for pupils with complex social, emotional and mental health (SEMH) needs through high quality support and engagement supporting transition and securing pupils' physical, emotional wellbeing, whilst raising their self-esteem and encouraging independence.</w:t>
            </w:r>
          </w:p>
          <w:p w14:paraId="30604C1C" w14:textId="77777777" w:rsidR="00260AC3" w:rsidRDefault="00260AC3" w:rsidP="00CA3ED3">
            <w:pPr>
              <w:widowControl w:val="0"/>
              <w:spacing w:line="276" w:lineRule="auto"/>
              <w:rPr>
                <w:rFonts w:ascii="Montserrat Light" w:eastAsia="Arial" w:hAnsi="Montserrat Light" w:cs="Arial"/>
                <w:color w:val="596161"/>
                <w:sz w:val="21"/>
                <w:szCs w:val="21"/>
              </w:rPr>
            </w:pPr>
          </w:p>
          <w:p w14:paraId="79548AB6" w14:textId="77777777" w:rsidR="00260AC3" w:rsidRPr="000127DA" w:rsidRDefault="00260AC3" w:rsidP="00CA3ED3">
            <w:pPr>
              <w:widowControl w:val="0"/>
              <w:spacing w:line="276" w:lineRule="auto"/>
              <w:rPr>
                <w:rFonts w:ascii="Montserrat Light" w:eastAsia="Arial" w:hAnsi="Montserrat Light" w:cs="Arial"/>
                <w:color w:val="596161"/>
                <w:sz w:val="21"/>
                <w:szCs w:val="21"/>
              </w:rPr>
            </w:pPr>
            <w:r w:rsidRPr="000127DA">
              <w:rPr>
                <w:rFonts w:ascii="Montserrat Light" w:eastAsia="Montserrat Light" w:hAnsi="Montserrat Light" w:cs="Montserrat Light"/>
                <w:color w:val="595959" w:themeColor="text1" w:themeTint="A6"/>
                <w:sz w:val="21"/>
                <w:szCs w:val="21"/>
              </w:rPr>
              <w:t>From time to time you may be required to work in different locations which could be in one of our academies or within a school located within the local authority as part of our Outreach Service.</w:t>
            </w:r>
          </w:p>
        </w:tc>
      </w:tr>
    </w:tbl>
    <w:p w14:paraId="1507F30F" w14:textId="77777777" w:rsidR="00260AC3" w:rsidRDefault="00260AC3" w:rsidP="00841678">
      <w:pPr>
        <w:tabs>
          <w:tab w:val="left" w:pos="2840"/>
        </w:tabs>
        <w:ind w:left="-270"/>
        <w:jc w:val="center"/>
        <w:rPr>
          <w:rFonts w:ascii="Montserrat Light" w:eastAsia="Arial" w:hAnsi="Montserrat Light" w:cs="Arial"/>
          <w:color w:val="831D66"/>
          <w:sz w:val="32"/>
          <w:szCs w:val="32"/>
        </w:rPr>
      </w:pPr>
    </w:p>
    <w:p w14:paraId="6D043C3F" w14:textId="77777777" w:rsidR="00260AC3" w:rsidRDefault="00260AC3" w:rsidP="00841678">
      <w:pPr>
        <w:tabs>
          <w:tab w:val="left" w:pos="2840"/>
        </w:tabs>
        <w:ind w:left="-270"/>
        <w:jc w:val="center"/>
        <w:rPr>
          <w:rFonts w:ascii="Montserrat Light" w:eastAsia="Arial" w:hAnsi="Montserrat Light" w:cs="Arial"/>
          <w:color w:val="831D66"/>
          <w:sz w:val="32"/>
          <w:szCs w:val="32"/>
        </w:rPr>
      </w:pPr>
    </w:p>
    <w:p w14:paraId="568826C2" w14:textId="77777777" w:rsidR="00195DEE" w:rsidRDefault="00195DEE" w:rsidP="003A6BD2">
      <w:pPr>
        <w:tabs>
          <w:tab w:val="left" w:pos="2840"/>
        </w:tabs>
        <w:rPr>
          <w:rFonts w:ascii="Montserrat Light" w:eastAsia="Arial" w:hAnsi="Montserrat Light" w:cs="Arial"/>
          <w:color w:val="3AB5E6"/>
          <w:sz w:val="32"/>
          <w:szCs w:val="32"/>
        </w:rPr>
      </w:pPr>
    </w:p>
    <w:p w14:paraId="4043D3A4" w14:textId="77777777" w:rsidR="00195DEE" w:rsidRDefault="00195DEE" w:rsidP="003A6BD2">
      <w:pPr>
        <w:tabs>
          <w:tab w:val="left" w:pos="2840"/>
        </w:tabs>
        <w:rPr>
          <w:rFonts w:ascii="Montserrat Light" w:eastAsia="Arial" w:hAnsi="Montserrat Light" w:cs="Arial"/>
          <w:color w:val="3AB5E6"/>
          <w:sz w:val="32"/>
          <w:szCs w:val="32"/>
        </w:rPr>
      </w:pPr>
    </w:p>
    <w:p w14:paraId="051B1B64" w14:textId="77777777" w:rsidR="00195DEE" w:rsidRDefault="00195DEE" w:rsidP="003A6BD2">
      <w:pPr>
        <w:tabs>
          <w:tab w:val="left" w:pos="2840"/>
        </w:tabs>
        <w:rPr>
          <w:rFonts w:ascii="Montserrat Light" w:eastAsia="Arial" w:hAnsi="Montserrat Light" w:cs="Arial"/>
          <w:color w:val="3AB5E6"/>
          <w:sz w:val="32"/>
          <w:szCs w:val="32"/>
        </w:rPr>
      </w:pPr>
    </w:p>
    <w:p w14:paraId="7BF67283" w14:textId="77777777" w:rsidR="00195DEE" w:rsidRDefault="00195DEE" w:rsidP="003A6BD2">
      <w:pPr>
        <w:tabs>
          <w:tab w:val="left" w:pos="2840"/>
        </w:tabs>
        <w:rPr>
          <w:rFonts w:ascii="Montserrat Light" w:eastAsia="Arial" w:hAnsi="Montserrat Light" w:cs="Arial"/>
          <w:color w:val="3AB5E6"/>
          <w:sz w:val="32"/>
          <w:szCs w:val="32"/>
        </w:rPr>
      </w:pPr>
    </w:p>
    <w:p w14:paraId="38940BB8" w14:textId="77777777" w:rsidR="004202E3" w:rsidRDefault="004202E3" w:rsidP="003A6BD2">
      <w:pPr>
        <w:tabs>
          <w:tab w:val="left" w:pos="2840"/>
        </w:tabs>
        <w:rPr>
          <w:rFonts w:ascii="Montserrat Light" w:eastAsia="Arial" w:hAnsi="Montserrat Light" w:cs="Arial"/>
          <w:color w:val="3AB5E6"/>
          <w:sz w:val="32"/>
          <w:szCs w:val="32"/>
        </w:rPr>
      </w:pPr>
    </w:p>
    <w:p w14:paraId="22925CB3" w14:textId="77777777" w:rsidR="004202E3" w:rsidRDefault="004202E3" w:rsidP="003A6BD2">
      <w:pPr>
        <w:tabs>
          <w:tab w:val="left" w:pos="2840"/>
        </w:tabs>
        <w:rPr>
          <w:rFonts w:ascii="Montserrat Light" w:eastAsia="Arial" w:hAnsi="Montserrat Light" w:cs="Arial"/>
          <w:color w:val="3AB5E6"/>
          <w:sz w:val="32"/>
          <w:szCs w:val="32"/>
        </w:rPr>
      </w:pPr>
    </w:p>
    <w:p w14:paraId="63FB041C" w14:textId="77777777" w:rsidR="004202E3" w:rsidRDefault="004202E3" w:rsidP="003A6BD2">
      <w:pPr>
        <w:tabs>
          <w:tab w:val="left" w:pos="2840"/>
        </w:tabs>
        <w:rPr>
          <w:rFonts w:ascii="Montserrat Light" w:eastAsia="Arial" w:hAnsi="Montserrat Light" w:cs="Arial"/>
          <w:color w:val="3AB5E6"/>
          <w:sz w:val="32"/>
          <w:szCs w:val="32"/>
        </w:rPr>
      </w:pPr>
    </w:p>
    <w:p w14:paraId="2FD99225" w14:textId="170460C7" w:rsidR="00195DEE" w:rsidRDefault="00195DEE" w:rsidP="003A6BD2">
      <w:pPr>
        <w:tabs>
          <w:tab w:val="left" w:pos="2840"/>
        </w:tabs>
        <w:rPr>
          <w:rFonts w:ascii="Montserrat Light" w:eastAsia="Arial" w:hAnsi="Montserrat Light" w:cs="Arial"/>
          <w:color w:val="3AB5E6"/>
          <w:sz w:val="32"/>
          <w:szCs w:val="32"/>
        </w:rPr>
      </w:pPr>
    </w:p>
    <w:p w14:paraId="1E01615A" w14:textId="36006FDF" w:rsidR="00D66EFF" w:rsidRDefault="00D66EFF" w:rsidP="003A6BD2">
      <w:pPr>
        <w:tabs>
          <w:tab w:val="left" w:pos="2840"/>
        </w:tabs>
        <w:rPr>
          <w:rFonts w:ascii="Montserrat Light" w:eastAsia="Arial" w:hAnsi="Montserrat Light" w:cs="Arial"/>
          <w:color w:val="3AB5E6"/>
          <w:sz w:val="32"/>
          <w:szCs w:val="32"/>
        </w:rPr>
      </w:pPr>
    </w:p>
    <w:p w14:paraId="49D07E00" w14:textId="5E7EA47C" w:rsidR="00D66EFF" w:rsidRDefault="00D66EFF" w:rsidP="003A6BD2">
      <w:pPr>
        <w:tabs>
          <w:tab w:val="left" w:pos="2840"/>
        </w:tabs>
        <w:rPr>
          <w:rFonts w:ascii="Montserrat Light" w:eastAsia="Arial" w:hAnsi="Montserrat Light" w:cs="Arial"/>
          <w:color w:val="3AB5E6"/>
          <w:sz w:val="32"/>
          <w:szCs w:val="32"/>
        </w:rPr>
      </w:pPr>
    </w:p>
    <w:p w14:paraId="3B7904C2" w14:textId="77777777" w:rsidR="00D66EFF" w:rsidRDefault="00D66EFF" w:rsidP="003A6BD2">
      <w:pPr>
        <w:tabs>
          <w:tab w:val="left" w:pos="2840"/>
        </w:tabs>
        <w:rPr>
          <w:rFonts w:ascii="Montserrat Light" w:eastAsia="Arial" w:hAnsi="Montserrat Light" w:cs="Arial"/>
          <w:color w:val="3AB5E6"/>
          <w:sz w:val="32"/>
          <w:szCs w:val="32"/>
        </w:rPr>
      </w:pPr>
    </w:p>
    <w:p w14:paraId="41529D72" w14:textId="77777777" w:rsidR="005E7EBF" w:rsidRPr="005E762B" w:rsidRDefault="005E762B" w:rsidP="00ED5A53">
      <w:pPr>
        <w:tabs>
          <w:tab w:val="left" w:pos="2840"/>
        </w:tabs>
        <w:jc w:val="center"/>
        <w:rPr>
          <w:rFonts w:ascii="Montserrat Light" w:eastAsia="Arial" w:hAnsi="Montserrat Light" w:cs="Arial"/>
          <w:color w:val="3AB5E6"/>
          <w:sz w:val="32"/>
          <w:szCs w:val="32"/>
        </w:rPr>
      </w:pPr>
      <w:r w:rsidRPr="005E762B">
        <w:rPr>
          <w:rFonts w:ascii="Montserrat Light" w:eastAsia="Arial" w:hAnsi="Montserrat Light" w:cs="Arial"/>
          <w:color w:val="3AB5E6"/>
          <w:sz w:val="32"/>
          <w:szCs w:val="32"/>
        </w:rPr>
        <w:t>KEY OBJECTIVES AND ACCOUNTABILITIES</w:t>
      </w:r>
    </w:p>
    <w:p w14:paraId="196EEB38" w14:textId="77777777" w:rsidR="005E7EBF" w:rsidRPr="00EC532E" w:rsidRDefault="005E7EBF" w:rsidP="005E7EBF">
      <w:pPr>
        <w:tabs>
          <w:tab w:val="left" w:pos="2840"/>
        </w:tabs>
        <w:ind w:left="-270"/>
        <w:rPr>
          <w:rFonts w:ascii="Arial" w:eastAsia="Arial" w:hAnsi="Arial" w:cs="Arial"/>
          <w:b/>
          <w:sz w:val="22"/>
          <w:szCs w:val="22"/>
        </w:rPr>
      </w:pPr>
    </w:p>
    <w:p w14:paraId="4F427DCA" w14:textId="77777777" w:rsidR="00260AC3" w:rsidRPr="00841678" w:rsidRDefault="00260AC3" w:rsidP="00260AC3">
      <w:pPr>
        <w:widowControl w:val="0"/>
        <w:spacing w:line="276" w:lineRule="auto"/>
        <w:rPr>
          <w:rFonts w:ascii="Montserrat SemiBold" w:eastAsia="Arial" w:hAnsi="Montserrat SemiBold" w:cs="Arial"/>
          <w:b/>
          <w:bCs/>
          <w:color w:val="831D66"/>
        </w:rPr>
      </w:pPr>
      <w:r>
        <w:rPr>
          <w:rFonts w:ascii="Montserrat SemiBold" w:eastAsia="Arial" w:hAnsi="Montserrat SemiBold" w:cs="Arial"/>
          <w:b/>
          <w:bCs/>
          <w:color w:val="831D66"/>
        </w:rPr>
        <w:t>Main Duties</w:t>
      </w:r>
      <w:r w:rsidRPr="00841678">
        <w:rPr>
          <w:rFonts w:ascii="Montserrat SemiBold" w:eastAsia="Arial" w:hAnsi="Montserrat SemiBold" w:cs="Arial"/>
          <w:b/>
          <w:bCs/>
          <w:color w:val="831D66"/>
        </w:rPr>
        <w:t xml:space="preserve"> </w:t>
      </w:r>
    </w:p>
    <w:p w14:paraId="44E07BEF"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Provide academic support within the classroom, under the direction of the class teacher/line manager to support all pupils to make progress across all curriculum areas.</w:t>
      </w:r>
    </w:p>
    <w:p w14:paraId="72FF5996"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 xml:space="preserve">Support on the delivery of </w:t>
      </w:r>
      <w:proofErr w:type="gramStart"/>
      <w:r w:rsidRPr="00ED5A53">
        <w:rPr>
          <w:rFonts w:ascii="Montserrat Light" w:hAnsi="Montserrat Light"/>
          <w:color w:val="7F7F7F" w:themeColor="text1" w:themeTint="80"/>
        </w:rPr>
        <w:t>learning based</w:t>
      </w:r>
      <w:proofErr w:type="gramEnd"/>
      <w:r w:rsidRPr="00ED5A53">
        <w:rPr>
          <w:rFonts w:ascii="Montserrat Light" w:hAnsi="Montserrat Light"/>
          <w:color w:val="7F7F7F" w:themeColor="text1" w:themeTint="80"/>
        </w:rPr>
        <w:t xml:space="preserve"> interventions to support pupils specific learning and social, emotional and mental health needs.</w:t>
      </w:r>
    </w:p>
    <w:p w14:paraId="491CC08F"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 xml:space="preserve">Support pupil integration into the Academy to ensure pupils receive a positive, </w:t>
      </w:r>
      <w:proofErr w:type="gramStart"/>
      <w:r w:rsidRPr="00ED5A53">
        <w:rPr>
          <w:rFonts w:ascii="Montserrat Light" w:hAnsi="Montserrat Light"/>
          <w:color w:val="7F7F7F" w:themeColor="text1" w:themeTint="80"/>
        </w:rPr>
        <w:t>high quality</w:t>
      </w:r>
      <w:proofErr w:type="gramEnd"/>
      <w:r w:rsidRPr="00ED5A53">
        <w:rPr>
          <w:rFonts w:ascii="Montserrat Light" w:hAnsi="Montserrat Light"/>
          <w:color w:val="7F7F7F" w:themeColor="text1" w:themeTint="80"/>
        </w:rPr>
        <w:t xml:space="preserve"> transition into the Academy liaising with parents and external agencies.</w:t>
      </w:r>
    </w:p>
    <w:p w14:paraId="6F140B88"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Complete pupil assessments and develop plans alongside colleagues to ensure nurture principles and necessary interventions are consistently practiced within classrooms and the wider Academy.</w:t>
      </w:r>
    </w:p>
    <w:p w14:paraId="6F0B5B96"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Work alongside and attend meetings with external agencies and professionals completing relevant associated paperwork to support positive outcomes for pupils and families.</w:t>
      </w:r>
    </w:p>
    <w:p w14:paraId="21C57B03"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Use effective strategies to support and promote positive pupil behaviour in line with establish policy including restorative practice, emotion coaching, de-escalation and positive handling (Team Teach).</w:t>
      </w:r>
    </w:p>
    <w:p w14:paraId="300CDCC3"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Contribute to the development and growth of the Academy working with colleagues to achieve this.</w:t>
      </w:r>
    </w:p>
    <w:p w14:paraId="787DE0EE"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Update pupils’ records on the relevant systems to record accurate objective reflections as needed.</w:t>
      </w:r>
    </w:p>
    <w:p w14:paraId="102AFE3A"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Participate in and assist in supervision of educational visits in conjunction with the Teacher or other class leader.</w:t>
      </w:r>
    </w:p>
    <w:p w14:paraId="5C67C2F9"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 xml:space="preserve">Undertake relevant training and CPD including attending weekly staff meetings, and be involved in ongoing development reviews of skills and competencies to improve practices </w:t>
      </w:r>
    </w:p>
    <w:p w14:paraId="13AFA460"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 xml:space="preserve">Supervise and support pupils at break times, lunchtimes and extra-curricular activities and travel to and from the Academy, as required </w:t>
      </w:r>
    </w:p>
    <w:p w14:paraId="5441A927" w14:textId="77777777" w:rsidR="00260AC3" w:rsidRPr="00ED5A53" w:rsidRDefault="00260AC3" w:rsidP="003D0322">
      <w:pPr>
        <w:pStyle w:val="ListParagraph"/>
        <w:numPr>
          <w:ilvl w:val="0"/>
          <w:numId w:val="8"/>
        </w:numPr>
        <w:spacing w:before="100" w:beforeAutospacing="1" w:after="100" w:afterAutospacing="1" w:line="240" w:lineRule="auto"/>
        <w:ind w:left="714" w:hanging="357"/>
        <w:rPr>
          <w:rFonts w:ascii="Montserrat Light" w:hAnsi="Montserrat Light"/>
          <w:color w:val="7F7F7F" w:themeColor="text1" w:themeTint="80"/>
        </w:rPr>
      </w:pPr>
      <w:r w:rsidRPr="00ED5A53">
        <w:rPr>
          <w:rFonts w:ascii="Montserrat Light" w:hAnsi="Montserrat Light"/>
          <w:color w:val="7F7F7F" w:themeColor="text1" w:themeTint="80"/>
        </w:rPr>
        <w:t>Develop trusting relationships with parents/carers through regular contact, keeping parents informed of their child’s progress and support identified needs</w:t>
      </w:r>
    </w:p>
    <w:p w14:paraId="7603126F" w14:textId="77777777" w:rsidR="00260AC3" w:rsidRPr="00ED5A53" w:rsidRDefault="00260AC3" w:rsidP="003D0322">
      <w:pPr>
        <w:pStyle w:val="ListParagraph"/>
        <w:widowControl w:val="0"/>
        <w:numPr>
          <w:ilvl w:val="0"/>
          <w:numId w:val="8"/>
        </w:numPr>
        <w:spacing w:before="100" w:beforeAutospacing="1" w:after="100" w:afterAutospacing="1" w:line="240" w:lineRule="auto"/>
        <w:ind w:left="714" w:hanging="357"/>
        <w:rPr>
          <w:rFonts w:ascii="Montserrat Light" w:eastAsia="Arial" w:hAnsi="Montserrat Light" w:cs="Arial"/>
          <w:color w:val="7F7F7F" w:themeColor="text1" w:themeTint="80"/>
        </w:rPr>
      </w:pPr>
      <w:r w:rsidRPr="00ED5A53">
        <w:rPr>
          <w:rFonts w:ascii="Montserrat Light" w:hAnsi="Montserrat Light"/>
          <w:color w:val="7F7F7F" w:themeColor="text1" w:themeTint="80"/>
        </w:rPr>
        <w:t>Other duties and responsibilities as may be required by the post holder’s supervisor from time to time, in consultation with the post holder</w:t>
      </w:r>
    </w:p>
    <w:p w14:paraId="6EE72149" w14:textId="77777777" w:rsidR="00260AC3" w:rsidRPr="00ED5A53" w:rsidRDefault="00260AC3" w:rsidP="003D0322">
      <w:pPr>
        <w:pStyle w:val="ListParagraph"/>
        <w:widowControl w:val="0"/>
        <w:numPr>
          <w:ilvl w:val="0"/>
          <w:numId w:val="8"/>
        </w:numPr>
        <w:spacing w:before="100" w:beforeAutospacing="1" w:after="100" w:afterAutospacing="1" w:line="240" w:lineRule="auto"/>
        <w:ind w:left="714" w:hanging="357"/>
        <w:rPr>
          <w:rFonts w:ascii="Montserrat Light" w:eastAsia="Arial" w:hAnsi="Montserrat Light" w:cs="Arial"/>
          <w:color w:val="7F7F7F" w:themeColor="text1" w:themeTint="80"/>
        </w:rPr>
      </w:pPr>
      <w:r w:rsidRPr="00ED5A53">
        <w:rPr>
          <w:rFonts w:ascii="Montserrat Light" w:hAnsi="Montserrat Light"/>
          <w:color w:val="7F7F7F" w:themeColor="text1" w:themeTint="80"/>
        </w:rPr>
        <w:t>Contribute to plans, reviews and evaluations of pupils to support their reintegration to their next educational setting.</w:t>
      </w:r>
    </w:p>
    <w:p w14:paraId="33F4DC31" w14:textId="77777777" w:rsidR="00260AC3" w:rsidRPr="00841678" w:rsidRDefault="00260AC3" w:rsidP="00260AC3">
      <w:pPr>
        <w:pStyle w:val="NormalWeb"/>
        <w:textAlignment w:val="baseline"/>
        <w:rPr>
          <w:rFonts w:ascii="Montserrat SemiBold" w:hAnsi="Montserrat SemiBold" w:cs="Arial"/>
          <w:b/>
          <w:bCs/>
          <w:color w:val="831D66"/>
        </w:rPr>
      </w:pPr>
      <w:r>
        <w:rPr>
          <w:rFonts w:ascii="Montserrat SemiBold" w:hAnsi="Montserrat SemiBold" w:cs="Arial"/>
          <w:b/>
          <w:bCs/>
          <w:color w:val="831D66"/>
        </w:rPr>
        <w:t>G</w:t>
      </w:r>
      <w:r w:rsidRPr="00841678">
        <w:rPr>
          <w:rFonts w:ascii="Montserrat SemiBold" w:hAnsi="Montserrat SemiBold" w:cs="Arial"/>
          <w:b/>
          <w:bCs/>
          <w:color w:val="831D66"/>
        </w:rPr>
        <w:t>eneral</w:t>
      </w:r>
    </w:p>
    <w:p w14:paraId="53B00237"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Be aware of and support difference and ensure equal opportunities for all.</w:t>
      </w:r>
    </w:p>
    <w:p w14:paraId="2251DD96"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Contribute to the overall ethos/work/aims of the Trust.</w:t>
      </w:r>
    </w:p>
    <w:p w14:paraId="39AE82A8"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Attend meetings within the Trust, at its academies and external events as required.</w:t>
      </w:r>
    </w:p>
    <w:p w14:paraId="76D74596"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Share expertise and skills with others.</w:t>
      </w:r>
    </w:p>
    <w:p w14:paraId="3B959489"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lastRenderedPageBreak/>
        <w:t>Participate in training and other learning activities and performance development as required.</w:t>
      </w:r>
    </w:p>
    <w:p w14:paraId="74702E26"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Work effectively and professionally with all stakeholders, promoting the Trust positively at all times.</w:t>
      </w:r>
    </w:p>
    <w:p w14:paraId="0EA7549B"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Recognise own strengths and areas of expertise and use these to advise and support colleagues.</w:t>
      </w:r>
    </w:p>
    <w:p w14:paraId="446567E5"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Maintain confidentiality always in respect of school-related matters and to prevent disclosure of confidential and sensitive information.</w:t>
      </w:r>
    </w:p>
    <w:p w14:paraId="014F8EC4"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Ensure strict confidentiality in all areas of work.</w:t>
      </w:r>
    </w:p>
    <w:p w14:paraId="6424AF1F" w14:textId="77777777" w:rsidR="00260AC3" w:rsidRPr="00841678" w:rsidRDefault="00260AC3" w:rsidP="003D0322">
      <w:pPr>
        <w:pStyle w:val="NormalWeb"/>
        <w:numPr>
          <w:ilvl w:val="0"/>
          <w:numId w:val="38"/>
        </w:numPr>
        <w:ind w:left="714" w:hanging="357"/>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 xml:space="preserve">All employees are required to uphold the values of democracy, rule of law, individual liberty and tolerance and have mutual respect for those with different faiths and beliefs (Prevent). </w:t>
      </w:r>
    </w:p>
    <w:p w14:paraId="6E5F21C2" w14:textId="77777777" w:rsidR="003D0322" w:rsidRDefault="00260AC3" w:rsidP="00616431">
      <w:pPr>
        <w:pStyle w:val="NormalWeb"/>
        <w:numPr>
          <w:ilvl w:val="0"/>
          <w:numId w:val="37"/>
        </w:numPr>
        <w:ind w:left="714" w:hanging="357"/>
        <w:textAlignment w:val="baseline"/>
        <w:rPr>
          <w:rFonts w:ascii="Montserrat Light" w:hAnsi="Montserrat Light" w:cs="Arial"/>
          <w:color w:val="596161"/>
          <w:sz w:val="22"/>
          <w:szCs w:val="22"/>
        </w:rPr>
      </w:pPr>
      <w:r w:rsidRPr="003D0322">
        <w:rPr>
          <w:rFonts w:ascii="Montserrat Light" w:hAnsi="Montserrat Light" w:cs="Arial"/>
          <w:color w:val="596161"/>
          <w:sz w:val="22"/>
          <w:szCs w:val="22"/>
        </w:rPr>
        <w:t>Work and process personal and sensitive information in accordance with Data Protection Act 2018 including the General Data Protection Regulations (GDPR) 2018.</w:t>
      </w:r>
    </w:p>
    <w:p w14:paraId="529F118D" w14:textId="77777777" w:rsidR="00260AC3" w:rsidRPr="003D0322" w:rsidRDefault="00260AC3" w:rsidP="00616431">
      <w:pPr>
        <w:pStyle w:val="NormalWeb"/>
        <w:numPr>
          <w:ilvl w:val="0"/>
          <w:numId w:val="37"/>
        </w:numPr>
        <w:ind w:left="714" w:hanging="357"/>
        <w:textAlignment w:val="baseline"/>
        <w:rPr>
          <w:rFonts w:ascii="Montserrat Light" w:hAnsi="Montserrat Light" w:cs="Arial"/>
          <w:color w:val="596161"/>
          <w:sz w:val="22"/>
          <w:szCs w:val="22"/>
        </w:rPr>
      </w:pPr>
      <w:r w:rsidRPr="003D0322">
        <w:rPr>
          <w:rFonts w:ascii="Montserrat Light" w:hAnsi="Montserrat Light" w:cs="Arial"/>
          <w:color w:val="596161"/>
          <w:sz w:val="22"/>
          <w:szCs w:val="22"/>
        </w:rPr>
        <w:t>Understand and comply with the statutory guidance regarding safeguarding of children, ensuring the safeguarding and promotion of children’s welfare at all times, reporting any concerns to the Designated Safeguarding Lead immediately.</w:t>
      </w:r>
      <w:r w:rsidRPr="003D0322">
        <w:rPr>
          <w:rFonts w:ascii="Arial" w:hAnsi="Arial" w:cs="Arial"/>
          <w:color w:val="596161"/>
          <w:sz w:val="22"/>
          <w:szCs w:val="22"/>
        </w:rPr>
        <w:t xml:space="preserve"> </w:t>
      </w:r>
    </w:p>
    <w:p w14:paraId="3B7134A6" w14:textId="77777777" w:rsidR="00260AC3" w:rsidRPr="000127DA" w:rsidRDefault="00260AC3" w:rsidP="00260AC3">
      <w:pPr>
        <w:pStyle w:val="NormalWeb"/>
        <w:textAlignment w:val="baseline"/>
        <w:rPr>
          <w:rFonts w:ascii="Montserrat SemiBold" w:hAnsi="Montserrat SemiBold" w:cs="Arial"/>
          <w:b/>
          <w:bCs/>
          <w:color w:val="831D66"/>
        </w:rPr>
      </w:pPr>
      <w:r>
        <w:rPr>
          <w:rFonts w:ascii="Montserrat SemiBold" w:hAnsi="Montserrat SemiBold" w:cs="Arial"/>
          <w:b/>
          <w:bCs/>
          <w:color w:val="831D66"/>
        </w:rPr>
        <w:t>Other duties - Outreach</w:t>
      </w:r>
    </w:p>
    <w:p w14:paraId="00FDA9C3" w14:textId="77777777" w:rsidR="00260AC3" w:rsidRPr="00E46AAE" w:rsidRDefault="00260AC3" w:rsidP="003D0322">
      <w:pPr>
        <w:pStyle w:val="ListParagraph"/>
        <w:numPr>
          <w:ilvl w:val="0"/>
          <w:numId w:val="16"/>
        </w:numPr>
        <w:spacing w:before="100" w:beforeAutospacing="1" w:after="0" w:line="240" w:lineRule="auto"/>
        <w:ind w:left="714" w:hanging="357"/>
        <w:rPr>
          <w:rFonts w:ascii="Montserrat Light" w:eastAsiaTheme="minorEastAsia" w:hAnsi="Montserrat Light"/>
          <w:color w:val="7F7F7F" w:themeColor="text1" w:themeTint="80"/>
        </w:rPr>
      </w:pPr>
      <w:r w:rsidRPr="00E46AAE">
        <w:rPr>
          <w:rFonts w:ascii="Montserrat Light" w:eastAsia="Calibri Light" w:hAnsi="Montserrat Light" w:cs="Calibri Light"/>
          <w:bCs/>
          <w:color w:val="7F7F7F" w:themeColor="text1" w:themeTint="80"/>
        </w:rPr>
        <w:t>Supporting transition and early Intervention In mainstream settings</w:t>
      </w:r>
    </w:p>
    <w:p w14:paraId="1E664F12" w14:textId="77777777" w:rsidR="00260AC3" w:rsidRPr="00E46AAE" w:rsidRDefault="00260AC3" w:rsidP="003D0322">
      <w:pPr>
        <w:pStyle w:val="ListParagraph"/>
        <w:numPr>
          <w:ilvl w:val="0"/>
          <w:numId w:val="16"/>
        </w:numPr>
        <w:spacing w:before="100" w:beforeAutospacing="1" w:after="0" w:line="240" w:lineRule="auto"/>
        <w:ind w:left="714" w:hanging="357"/>
        <w:rPr>
          <w:rFonts w:ascii="Montserrat Light" w:eastAsiaTheme="minorEastAsia" w:hAnsi="Montserrat Light"/>
          <w:color w:val="7F7F7F" w:themeColor="text1" w:themeTint="80"/>
        </w:rPr>
      </w:pPr>
      <w:r w:rsidRPr="00E46AAE">
        <w:rPr>
          <w:rFonts w:ascii="Montserrat Light" w:eastAsia="Calibri Light" w:hAnsi="Montserrat Light" w:cs="Calibri Light"/>
          <w:color w:val="7F7F7F" w:themeColor="text1" w:themeTint="80"/>
        </w:rPr>
        <w:t>Observe and monitor pupil progress, adapting an agreed approach to meet particular needs.</w:t>
      </w:r>
    </w:p>
    <w:p w14:paraId="55F425FA" w14:textId="77777777" w:rsidR="00260AC3" w:rsidRPr="00E46AAE" w:rsidRDefault="00260AC3" w:rsidP="003D0322">
      <w:pPr>
        <w:pStyle w:val="ListParagraph"/>
        <w:numPr>
          <w:ilvl w:val="0"/>
          <w:numId w:val="16"/>
        </w:numPr>
        <w:spacing w:before="100" w:beforeAutospacing="1" w:after="0" w:line="240" w:lineRule="auto"/>
        <w:ind w:left="714" w:hanging="357"/>
        <w:rPr>
          <w:rFonts w:ascii="Montserrat Light" w:eastAsiaTheme="minorEastAsia" w:hAnsi="Montserrat Light"/>
          <w:color w:val="7F7F7F" w:themeColor="text1" w:themeTint="80"/>
        </w:rPr>
      </w:pPr>
      <w:r w:rsidRPr="00E46AAE">
        <w:rPr>
          <w:rFonts w:ascii="Montserrat Light" w:eastAsia="Calibri Light" w:hAnsi="Montserrat Light" w:cs="Calibri Light"/>
          <w:color w:val="7F7F7F" w:themeColor="text1" w:themeTint="80"/>
        </w:rPr>
        <w:t>Recording and maintaining records of pupils’ development and progress.</w:t>
      </w:r>
    </w:p>
    <w:p w14:paraId="1261D542" w14:textId="77777777" w:rsidR="00260AC3" w:rsidRPr="00E46AAE" w:rsidRDefault="00260AC3" w:rsidP="003D0322">
      <w:pPr>
        <w:pStyle w:val="ListParagraph"/>
        <w:numPr>
          <w:ilvl w:val="0"/>
          <w:numId w:val="16"/>
        </w:numPr>
        <w:spacing w:before="100" w:beforeAutospacing="1" w:after="0" w:line="240" w:lineRule="auto"/>
        <w:ind w:left="714" w:hanging="357"/>
        <w:rPr>
          <w:rFonts w:ascii="Montserrat Light" w:eastAsiaTheme="minorEastAsia" w:hAnsi="Montserrat Light"/>
          <w:color w:val="7F7F7F" w:themeColor="text1" w:themeTint="80"/>
        </w:rPr>
      </w:pPr>
      <w:r w:rsidRPr="00E46AAE">
        <w:rPr>
          <w:rFonts w:ascii="Montserrat Light" w:eastAsia="Calibri Light" w:hAnsi="Montserrat Light" w:cs="Calibri Light"/>
          <w:color w:val="7F7F7F" w:themeColor="text1" w:themeTint="80"/>
        </w:rPr>
        <w:t>Implement and evaluate specialised programmes of work to encourage and promote a pupil’s social emotional and behavioural development.</w:t>
      </w:r>
    </w:p>
    <w:p w14:paraId="4E3EF049" w14:textId="77777777" w:rsidR="00260AC3" w:rsidRPr="000127DA" w:rsidRDefault="00260AC3" w:rsidP="00260AC3">
      <w:pPr>
        <w:tabs>
          <w:tab w:val="left" w:pos="2840"/>
        </w:tabs>
        <w:ind w:left="-270"/>
        <w:rPr>
          <w:rFonts w:ascii="Arial" w:eastAsia="Arial" w:hAnsi="Arial" w:cs="Arial"/>
          <w:b/>
          <w:sz w:val="22"/>
          <w:szCs w:val="22"/>
        </w:rPr>
      </w:pPr>
    </w:p>
    <w:p w14:paraId="5F94F9E8" w14:textId="77777777" w:rsidR="004202E3" w:rsidRDefault="004202E3" w:rsidP="00841678">
      <w:pPr>
        <w:shd w:val="clear" w:color="auto" w:fill="FFFFFF"/>
        <w:jc w:val="center"/>
        <w:rPr>
          <w:rFonts w:ascii="Montserrat Light" w:eastAsia="Arial" w:hAnsi="Montserrat Light" w:cs="Arial"/>
          <w:color w:val="3AB5E6"/>
          <w:sz w:val="32"/>
          <w:szCs w:val="32"/>
        </w:rPr>
      </w:pPr>
    </w:p>
    <w:p w14:paraId="71442DDE" w14:textId="77777777" w:rsidR="004202E3" w:rsidRDefault="004202E3" w:rsidP="00841678">
      <w:pPr>
        <w:shd w:val="clear" w:color="auto" w:fill="FFFFFF"/>
        <w:jc w:val="center"/>
        <w:rPr>
          <w:rFonts w:ascii="Montserrat Light" w:eastAsia="Arial" w:hAnsi="Montserrat Light" w:cs="Arial"/>
          <w:color w:val="3AB5E6"/>
          <w:sz w:val="32"/>
          <w:szCs w:val="32"/>
        </w:rPr>
      </w:pPr>
    </w:p>
    <w:p w14:paraId="5FA08FC3" w14:textId="77777777" w:rsidR="004202E3" w:rsidRDefault="004202E3" w:rsidP="00841678">
      <w:pPr>
        <w:shd w:val="clear" w:color="auto" w:fill="FFFFFF"/>
        <w:jc w:val="center"/>
        <w:rPr>
          <w:rFonts w:ascii="Montserrat Light" w:eastAsia="Arial" w:hAnsi="Montserrat Light" w:cs="Arial"/>
          <w:color w:val="3AB5E6"/>
          <w:sz w:val="32"/>
          <w:szCs w:val="32"/>
        </w:rPr>
      </w:pPr>
    </w:p>
    <w:p w14:paraId="2DB81E42" w14:textId="77777777" w:rsidR="004202E3" w:rsidRDefault="004202E3" w:rsidP="00841678">
      <w:pPr>
        <w:shd w:val="clear" w:color="auto" w:fill="FFFFFF"/>
        <w:jc w:val="center"/>
        <w:rPr>
          <w:rFonts w:ascii="Montserrat Light" w:eastAsia="Arial" w:hAnsi="Montserrat Light" w:cs="Arial"/>
          <w:color w:val="3AB5E6"/>
          <w:sz w:val="32"/>
          <w:szCs w:val="32"/>
        </w:rPr>
      </w:pPr>
    </w:p>
    <w:p w14:paraId="0B6D8B78" w14:textId="77777777" w:rsidR="004202E3" w:rsidRDefault="004202E3" w:rsidP="00841678">
      <w:pPr>
        <w:shd w:val="clear" w:color="auto" w:fill="FFFFFF"/>
        <w:jc w:val="center"/>
        <w:rPr>
          <w:rFonts w:ascii="Montserrat Light" w:eastAsia="Arial" w:hAnsi="Montserrat Light" w:cs="Arial"/>
          <w:color w:val="3AB5E6"/>
          <w:sz w:val="32"/>
          <w:szCs w:val="32"/>
        </w:rPr>
      </w:pPr>
    </w:p>
    <w:p w14:paraId="048C24A2" w14:textId="77777777" w:rsidR="004202E3" w:rsidRDefault="004202E3" w:rsidP="00841678">
      <w:pPr>
        <w:shd w:val="clear" w:color="auto" w:fill="FFFFFF"/>
        <w:jc w:val="center"/>
        <w:rPr>
          <w:rFonts w:ascii="Montserrat Light" w:eastAsia="Arial" w:hAnsi="Montserrat Light" w:cs="Arial"/>
          <w:color w:val="3AB5E6"/>
          <w:sz w:val="32"/>
          <w:szCs w:val="32"/>
        </w:rPr>
      </w:pPr>
    </w:p>
    <w:p w14:paraId="0F660A82" w14:textId="77777777" w:rsidR="004202E3" w:rsidRDefault="004202E3" w:rsidP="00841678">
      <w:pPr>
        <w:shd w:val="clear" w:color="auto" w:fill="FFFFFF"/>
        <w:jc w:val="center"/>
        <w:rPr>
          <w:rFonts w:ascii="Montserrat Light" w:eastAsia="Arial" w:hAnsi="Montserrat Light" w:cs="Arial"/>
          <w:color w:val="3AB5E6"/>
          <w:sz w:val="32"/>
          <w:szCs w:val="32"/>
        </w:rPr>
      </w:pPr>
    </w:p>
    <w:p w14:paraId="58ADE4C8" w14:textId="77777777" w:rsidR="004202E3" w:rsidRDefault="004202E3" w:rsidP="00841678">
      <w:pPr>
        <w:shd w:val="clear" w:color="auto" w:fill="FFFFFF"/>
        <w:jc w:val="center"/>
        <w:rPr>
          <w:rFonts w:ascii="Montserrat Light" w:eastAsia="Arial" w:hAnsi="Montserrat Light" w:cs="Arial"/>
          <w:color w:val="3AB5E6"/>
          <w:sz w:val="32"/>
          <w:szCs w:val="32"/>
        </w:rPr>
      </w:pPr>
    </w:p>
    <w:p w14:paraId="222EB868" w14:textId="77777777" w:rsidR="004202E3" w:rsidRDefault="004202E3" w:rsidP="00841678">
      <w:pPr>
        <w:shd w:val="clear" w:color="auto" w:fill="FFFFFF"/>
        <w:jc w:val="center"/>
        <w:rPr>
          <w:rFonts w:ascii="Montserrat Light" w:eastAsia="Arial" w:hAnsi="Montserrat Light" w:cs="Arial"/>
          <w:color w:val="3AB5E6"/>
          <w:sz w:val="32"/>
          <w:szCs w:val="32"/>
        </w:rPr>
      </w:pPr>
    </w:p>
    <w:p w14:paraId="756528E6" w14:textId="77777777" w:rsidR="004202E3" w:rsidRDefault="004202E3" w:rsidP="00841678">
      <w:pPr>
        <w:shd w:val="clear" w:color="auto" w:fill="FFFFFF"/>
        <w:jc w:val="center"/>
        <w:rPr>
          <w:rFonts w:ascii="Montserrat Light" w:eastAsia="Arial" w:hAnsi="Montserrat Light" w:cs="Arial"/>
          <w:color w:val="3AB5E6"/>
          <w:sz w:val="32"/>
          <w:szCs w:val="32"/>
        </w:rPr>
      </w:pPr>
    </w:p>
    <w:p w14:paraId="44DEE575" w14:textId="77777777" w:rsidR="004202E3" w:rsidRDefault="004202E3" w:rsidP="00841678">
      <w:pPr>
        <w:shd w:val="clear" w:color="auto" w:fill="FFFFFF"/>
        <w:jc w:val="center"/>
        <w:rPr>
          <w:rFonts w:ascii="Montserrat Light" w:eastAsia="Arial" w:hAnsi="Montserrat Light" w:cs="Arial"/>
          <w:color w:val="3AB5E6"/>
          <w:sz w:val="32"/>
          <w:szCs w:val="32"/>
        </w:rPr>
      </w:pPr>
    </w:p>
    <w:p w14:paraId="3615948B" w14:textId="77777777" w:rsidR="003D0322" w:rsidRDefault="003D0322">
      <w:pPr>
        <w:rPr>
          <w:rFonts w:ascii="Montserrat Light" w:eastAsia="Arial" w:hAnsi="Montserrat Light" w:cs="Arial"/>
          <w:color w:val="3AB5E6"/>
          <w:sz w:val="32"/>
          <w:szCs w:val="32"/>
        </w:rPr>
      </w:pPr>
      <w:r>
        <w:rPr>
          <w:rFonts w:ascii="Montserrat Light" w:eastAsia="Arial" w:hAnsi="Montserrat Light" w:cs="Arial"/>
          <w:color w:val="3AB5E6"/>
          <w:sz w:val="32"/>
          <w:szCs w:val="32"/>
        </w:rPr>
        <w:br w:type="page"/>
      </w:r>
    </w:p>
    <w:p w14:paraId="74F06692" w14:textId="77777777" w:rsidR="00841678" w:rsidRDefault="00564CFD" w:rsidP="00841678">
      <w:pPr>
        <w:shd w:val="clear" w:color="auto" w:fill="FFFFFF"/>
        <w:jc w:val="center"/>
        <w:rPr>
          <w:rFonts w:ascii="Montserrat Light" w:eastAsia="Arial" w:hAnsi="Montserrat Light" w:cs="Arial"/>
          <w:color w:val="3AB5E6"/>
          <w:sz w:val="32"/>
          <w:szCs w:val="32"/>
        </w:rPr>
      </w:pPr>
      <w:r>
        <w:rPr>
          <w:rFonts w:ascii="Montserrat Light" w:eastAsia="Arial" w:hAnsi="Montserrat Light" w:cs="Arial"/>
          <w:color w:val="3AB5E6"/>
          <w:sz w:val="32"/>
          <w:szCs w:val="32"/>
        </w:rPr>
        <w:lastRenderedPageBreak/>
        <w:t>PE</w:t>
      </w:r>
      <w:r w:rsidR="00841678">
        <w:rPr>
          <w:rFonts w:ascii="Montserrat Light" w:eastAsia="Arial" w:hAnsi="Montserrat Light" w:cs="Arial"/>
          <w:color w:val="3AB5E6"/>
          <w:sz w:val="32"/>
          <w:szCs w:val="32"/>
        </w:rPr>
        <w:t>RSON SPECIFICATION</w:t>
      </w:r>
    </w:p>
    <w:p w14:paraId="459BD338" w14:textId="77777777" w:rsidR="003D0322" w:rsidRDefault="003D0322" w:rsidP="00841678">
      <w:pPr>
        <w:shd w:val="clear" w:color="auto" w:fill="FFFFFF"/>
        <w:jc w:val="center"/>
        <w:rPr>
          <w:rFonts w:ascii="Montserrat Light" w:eastAsia="Arial" w:hAnsi="Montserrat Light" w:cs="Arial"/>
          <w:color w:val="3AB5E6"/>
          <w:sz w:val="32"/>
          <w:szCs w:val="32"/>
        </w:rPr>
      </w:pPr>
    </w:p>
    <w:tbl>
      <w:tblPr>
        <w:tblW w:w="10065" w:type="dxa"/>
        <w:tblInd w:w="-147"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954"/>
        <w:gridCol w:w="5985"/>
        <w:gridCol w:w="2126"/>
      </w:tblGrid>
      <w:tr w:rsidR="003D0322" w:rsidRPr="00772745" w14:paraId="5CF63E83" w14:textId="77777777" w:rsidTr="00CA3ED3">
        <w:trPr>
          <w:trHeight w:val="669"/>
        </w:trPr>
        <w:tc>
          <w:tcPr>
            <w:tcW w:w="1954" w:type="dxa"/>
            <w:tcBorders>
              <w:top w:val="single" w:sz="4" w:space="0" w:color="auto"/>
              <w:left w:val="single" w:sz="4" w:space="0" w:color="auto"/>
              <w:bottom w:val="single" w:sz="4" w:space="0" w:color="auto"/>
              <w:right w:val="single" w:sz="4" w:space="0" w:color="auto"/>
            </w:tcBorders>
            <w:shd w:val="clear" w:color="auto" w:fill="3AB5E6"/>
            <w:vAlign w:val="center"/>
          </w:tcPr>
          <w:p w14:paraId="0602DFA4" w14:textId="77777777" w:rsidR="003D0322" w:rsidRPr="00841678" w:rsidRDefault="003D0322" w:rsidP="00CA3ED3">
            <w:pPr>
              <w:jc w:val="center"/>
              <w:textAlignment w:val="baseline"/>
              <w:rPr>
                <w:rFonts w:ascii="Arial" w:eastAsia="Times New Roman" w:hAnsi="Arial" w:cs="Arial"/>
                <w:bCs/>
                <w:iCs/>
                <w:color w:val="FFFFFF" w:themeColor="background1"/>
              </w:rPr>
            </w:pPr>
          </w:p>
        </w:tc>
        <w:tc>
          <w:tcPr>
            <w:tcW w:w="5985" w:type="dxa"/>
            <w:tcBorders>
              <w:top w:val="single" w:sz="4" w:space="0" w:color="auto"/>
              <w:left w:val="single" w:sz="4" w:space="0" w:color="auto"/>
              <w:bottom w:val="single" w:sz="4" w:space="0" w:color="auto"/>
              <w:right w:val="single" w:sz="4" w:space="0" w:color="auto"/>
            </w:tcBorders>
            <w:shd w:val="clear" w:color="auto" w:fill="3AB5E6"/>
            <w:vAlign w:val="center"/>
          </w:tcPr>
          <w:p w14:paraId="374A5751" w14:textId="77777777" w:rsidR="003D0322" w:rsidRPr="00772745" w:rsidRDefault="003D0322" w:rsidP="00CA3ED3">
            <w:pPr>
              <w:jc w:val="center"/>
              <w:textAlignment w:val="baseline"/>
              <w:rPr>
                <w:rFonts w:ascii="Montserrat" w:eastAsia="Times New Roman" w:hAnsi="Montserrat" w:cs="Arial"/>
                <w:b/>
                <w:bCs/>
                <w:color w:val="FFFFFF" w:themeColor="background1"/>
              </w:rPr>
            </w:pPr>
            <w:r w:rsidRPr="00772745">
              <w:rPr>
                <w:rFonts w:ascii="Montserrat" w:eastAsia="Times New Roman" w:hAnsi="Montserrat" w:cs="Arial"/>
                <w:b/>
                <w:bCs/>
                <w:color w:val="FFFFFF" w:themeColor="background1"/>
              </w:rPr>
              <w:t>Key Criteria</w:t>
            </w:r>
          </w:p>
        </w:tc>
        <w:tc>
          <w:tcPr>
            <w:tcW w:w="2126" w:type="dxa"/>
            <w:tcBorders>
              <w:top w:val="single" w:sz="4" w:space="0" w:color="auto"/>
              <w:left w:val="single" w:sz="4" w:space="0" w:color="auto"/>
              <w:bottom w:val="single" w:sz="4" w:space="0" w:color="auto"/>
              <w:right w:val="single" w:sz="4" w:space="0" w:color="auto"/>
            </w:tcBorders>
            <w:shd w:val="clear" w:color="auto" w:fill="3AB5E6"/>
            <w:vAlign w:val="center"/>
          </w:tcPr>
          <w:p w14:paraId="3A0495DE" w14:textId="77777777" w:rsidR="003D0322" w:rsidRPr="00772745" w:rsidRDefault="003D0322" w:rsidP="00CA3ED3">
            <w:pPr>
              <w:jc w:val="center"/>
              <w:textAlignment w:val="baseline"/>
              <w:rPr>
                <w:rFonts w:ascii="Montserrat" w:eastAsia="Times New Roman" w:hAnsi="Montserrat" w:cs="Arial"/>
                <w:b/>
                <w:bCs/>
                <w:color w:val="FFFFFF" w:themeColor="background1"/>
                <w:lang w:val="en-US"/>
              </w:rPr>
            </w:pPr>
            <w:r w:rsidRPr="00772745">
              <w:rPr>
                <w:rFonts w:ascii="Montserrat" w:eastAsia="Times New Roman" w:hAnsi="Montserrat" w:cs="Arial"/>
                <w:b/>
                <w:bCs/>
                <w:color w:val="FFFFFF" w:themeColor="background1"/>
                <w:lang w:val="en-US"/>
              </w:rPr>
              <w:t>Essential (E) / Desirable (D)</w:t>
            </w:r>
          </w:p>
        </w:tc>
      </w:tr>
      <w:tr w:rsidR="003D0322" w:rsidRPr="00C47316" w14:paraId="7AB921F1" w14:textId="77777777" w:rsidTr="00CA3ED3">
        <w:tc>
          <w:tcPr>
            <w:tcW w:w="1954"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6DC911C3" w14:textId="77777777" w:rsidR="003D0322" w:rsidRPr="00C47316" w:rsidRDefault="003D0322" w:rsidP="00CA3ED3">
            <w:pPr>
              <w:tabs>
                <w:tab w:val="left" w:pos="1344"/>
              </w:tabs>
              <w:rPr>
                <w:rFonts w:ascii="Montserrat Light" w:eastAsia="Times New Roman" w:hAnsi="Montserrat Light" w:cs="Arial"/>
                <w:b/>
                <w:bCs/>
                <w:color w:val="7F7F7F" w:themeColor="text1" w:themeTint="80"/>
                <w:sz w:val="22"/>
                <w:szCs w:val="22"/>
              </w:rPr>
            </w:pPr>
            <w:r w:rsidRPr="00C47316">
              <w:rPr>
                <w:rFonts w:ascii="Montserrat Light" w:hAnsi="Montserrat Light"/>
                <w:b/>
                <w:color w:val="7F7F7F" w:themeColor="text1" w:themeTint="80"/>
                <w:sz w:val="22"/>
                <w:szCs w:val="22"/>
              </w:rPr>
              <w:t xml:space="preserve">Knowledge, Education and Training </w:t>
            </w:r>
          </w:p>
          <w:p w14:paraId="55BB4E70" w14:textId="77777777" w:rsidR="003D0322" w:rsidRPr="00C47316" w:rsidRDefault="003D0322" w:rsidP="00CA3ED3">
            <w:pPr>
              <w:tabs>
                <w:tab w:val="left" w:pos="1344"/>
              </w:tabs>
              <w:rPr>
                <w:rFonts w:ascii="Montserrat Light" w:eastAsia="Times New Roman" w:hAnsi="Montserrat Light" w:cs="Arial"/>
                <w:b/>
                <w:bCs/>
                <w:color w:val="7F7F7F" w:themeColor="text1" w:themeTint="80"/>
                <w:sz w:val="22"/>
                <w:szCs w:val="22"/>
              </w:rPr>
            </w:pPr>
          </w:p>
        </w:tc>
        <w:tc>
          <w:tcPr>
            <w:tcW w:w="5985" w:type="dxa"/>
            <w:tcBorders>
              <w:top w:val="single" w:sz="4" w:space="0" w:color="auto"/>
              <w:left w:val="single" w:sz="6" w:space="0" w:color="auto"/>
              <w:bottom w:val="single" w:sz="6" w:space="0" w:color="auto"/>
              <w:right w:val="single" w:sz="6" w:space="0" w:color="auto"/>
            </w:tcBorders>
            <w:shd w:val="clear" w:color="auto" w:fill="auto"/>
            <w:hideMark/>
          </w:tcPr>
          <w:p w14:paraId="0DBD0E69"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GCSE grade 4 or above (grade C or above) in English and Maths or the ability to demonstrate equivalent knowledge </w:t>
            </w:r>
          </w:p>
        </w:tc>
        <w:tc>
          <w:tcPr>
            <w:tcW w:w="2126" w:type="dxa"/>
            <w:tcBorders>
              <w:top w:val="single" w:sz="4" w:space="0" w:color="auto"/>
              <w:left w:val="single" w:sz="6" w:space="0" w:color="auto"/>
              <w:bottom w:val="single" w:sz="6" w:space="0" w:color="auto"/>
              <w:right w:val="single" w:sz="6" w:space="0" w:color="auto"/>
            </w:tcBorders>
            <w:shd w:val="clear" w:color="auto" w:fill="auto"/>
            <w:hideMark/>
          </w:tcPr>
          <w:p w14:paraId="28DE7EF4"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 xml:space="preserve">E </w:t>
            </w:r>
          </w:p>
        </w:tc>
      </w:tr>
      <w:tr w:rsidR="003D0322" w:rsidRPr="00C47316" w14:paraId="23032AAF" w14:textId="77777777" w:rsidTr="00CA3ED3">
        <w:tc>
          <w:tcPr>
            <w:tcW w:w="1954" w:type="dxa"/>
            <w:vMerge/>
            <w:hideMark/>
          </w:tcPr>
          <w:p w14:paraId="2B580972"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4" w:space="0" w:color="auto"/>
              <w:right w:val="single" w:sz="6" w:space="0" w:color="auto"/>
            </w:tcBorders>
            <w:shd w:val="clear" w:color="auto" w:fill="auto"/>
            <w:hideMark/>
          </w:tcPr>
          <w:p w14:paraId="6B6F2DA8" w14:textId="77777777" w:rsidR="003D0322" w:rsidRPr="00C47316" w:rsidRDefault="003D0322" w:rsidP="00CA3ED3">
            <w:pPr>
              <w:jc w:val="both"/>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Professional qualifications applicable to the role (</w:t>
            </w:r>
            <w:proofErr w:type="gramStart"/>
            <w:r w:rsidRPr="00C47316">
              <w:rPr>
                <w:rFonts w:ascii="Montserrat Light" w:hAnsi="Montserrat Light"/>
                <w:color w:val="7F7F7F" w:themeColor="text1" w:themeTint="80"/>
                <w:sz w:val="22"/>
                <w:szCs w:val="22"/>
              </w:rPr>
              <w:t>e.g.</w:t>
            </w:r>
            <w:proofErr w:type="gramEnd"/>
            <w:r w:rsidRPr="00C47316">
              <w:rPr>
                <w:rFonts w:ascii="Montserrat Light" w:hAnsi="Montserrat Light"/>
                <w:color w:val="7F7F7F" w:themeColor="text1" w:themeTint="80"/>
                <w:sz w:val="22"/>
                <w:szCs w:val="22"/>
              </w:rPr>
              <w:t xml:space="preserve"> teaching assistant qualification) </w:t>
            </w:r>
          </w:p>
        </w:tc>
        <w:tc>
          <w:tcPr>
            <w:tcW w:w="2126" w:type="dxa"/>
            <w:tcBorders>
              <w:top w:val="single" w:sz="6" w:space="0" w:color="auto"/>
              <w:left w:val="single" w:sz="6" w:space="0" w:color="auto"/>
              <w:bottom w:val="single" w:sz="4" w:space="0" w:color="auto"/>
              <w:right w:val="single" w:sz="6" w:space="0" w:color="auto"/>
            </w:tcBorders>
            <w:shd w:val="clear" w:color="auto" w:fill="auto"/>
            <w:hideMark/>
          </w:tcPr>
          <w:p w14:paraId="23377EAB"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D</w:t>
            </w:r>
          </w:p>
        </w:tc>
      </w:tr>
      <w:tr w:rsidR="003D0322" w:rsidRPr="00C47316" w14:paraId="340893BD" w14:textId="77777777" w:rsidTr="00CA3ED3">
        <w:tc>
          <w:tcPr>
            <w:tcW w:w="1954" w:type="dxa"/>
            <w:tcBorders>
              <w:bottom w:val="single" w:sz="4" w:space="0" w:color="auto"/>
              <w:right w:val="single" w:sz="4" w:space="0" w:color="auto"/>
            </w:tcBorders>
            <w:hideMark/>
          </w:tcPr>
          <w:p w14:paraId="4B8936C4"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auto"/>
            <w:hideMark/>
          </w:tcPr>
          <w:p w14:paraId="6A06EA12"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Understanding and knowledge of strategies to support social, emotional and mental health development</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64EB1D2"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 xml:space="preserve">D </w:t>
            </w:r>
          </w:p>
        </w:tc>
      </w:tr>
      <w:tr w:rsidR="003D0322" w:rsidRPr="00C47316" w14:paraId="30849F8E" w14:textId="77777777" w:rsidTr="00CA3ED3">
        <w:tc>
          <w:tcPr>
            <w:tcW w:w="1954" w:type="dxa"/>
            <w:vMerge w:val="restart"/>
            <w:tcBorders>
              <w:top w:val="single" w:sz="4" w:space="0" w:color="auto"/>
              <w:left w:val="single" w:sz="6" w:space="0" w:color="auto"/>
              <w:right w:val="single" w:sz="6" w:space="0" w:color="auto"/>
            </w:tcBorders>
            <w:shd w:val="clear" w:color="auto" w:fill="auto"/>
          </w:tcPr>
          <w:p w14:paraId="48189A51" w14:textId="77777777" w:rsidR="003D0322" w:rsidRPr="00C47316" w:rsidRDefault="003D0322" w:rsidP="00CA3ED3">
            <w:pP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b/>
                <w:color w:val="7F7F7F" w:themeColor="text1" w:themeTint="80"/>
                <w:sz w:val="22"/>
                <w:szCs w:val="22"/>
              </w:rPr>
              <w:t>Relevant Experience</w:t>
            </w: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72E4FB67"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Experience working with children or young people </w:t>
            </w:r>
            <w:r w:rsidRPr="00C47316">
              <w:rPr>
                <w:rFonts w:ascii="Montserrat Light" w:hAnsi="Montserrat Light"/>
                <w:color w:val="7F7F7F" w:themeColor="text1" w:themeTint="80"/>
                <w:sz w:val="22"/>
                <w:szCs w:val="22"/>
              </w:rPr>
              <w:tab/>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58D806C"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 xml:space="preserve">E </w:t>
            </w:r>
          </w:p>
        </w:tc>
      </w:tr>
      <w:tr w:rsidR="003D0322" w:rsidRPr="00C47316" w14:paraId="480E1EC7" w14:textId="77777777" w:rsidTr="00CA3ED3">
        <w:tc>
          <w:tcPr>
            <w:tcW w:w="1954" w:type="dxa"/>
            <w:vMerge/>
            <w:hideMark/>
          </w:tcPr>
          <w:p w14:paraId="6AE9C8C6" w14:textId="77777777" w:rsidR="003D0322" w:rsidRPr="00C47316" w:rsidRDefault="003D0322" w:rsidP="00CA3ED3">
            <w:pPr>
              <w:textAlignment w:val="baseline"/>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5C84AFE"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Experience of working in an educational setting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FF1BDE1"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 xml:space="preserve">D </w:t>
            </w:r>
          </w:p>
        </w:tc>
      </w:tr>
      <w:tr w:rsidR="003D0322" w:rsidRPr="00C47316" w:rsidDel="00B65F81" w14:paraId="0EEB8FA2" w14:textId="77777777" w:rsidTr="00CA3ED3">
        <w:tc>
          <w:tcPr>
            <w:tcW w:w="1954" w:type="dxa"/>
            <w:vMerge/>
          </w:tcPr>
          <w:p w14:paraId="60BFA16A" w14:textId="77777777" w:rsidR="003D0322" w:rsidRPr="00C47316" w:rsidRDefault="003D0322" w:rsidP="00CA3ED3">
            <w:pPr>
              <w:textAlignment w:val="baseline"/>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2A059A4"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Experience of supporting pupils academic and pastoral development in a school environment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C9BC544" w14:textId="77777777" w:rsidR="003D0322" w:rsidRPr="00C47316" w:rsidDel="00B65F81" w:rsidRDefault="003D0322" w:rsidP="00CA3ED3">
            <w:pPr>
              <w:jc w:val="center"/>
              <w:textAlignment w:val="baseline"/>
              <w:rPr>
                <w:rFonts w:ascii="Montserrat Light" w:eastAsia="Times New Roman" w:hAnsi="Montserrat Light" w:cs="Arial"/>
                <w:b/>
                <w:bCs/>
                <w:color w:val="7F7F7F" w:themeColor="text1" w:themeTint="80"/>
                <w:sz w:val="21"/>
                <w:szCs w:val="21"/>
                <w:lang w:val="en-US"/>
              </w:rPr>
            </w:pPr>
            <w:r w:rsidRPr="00C47316">
              <w:rPr>
                <w:rFonts w:ascii="Montserrat Light" w:hAnsi="Montserrat Light"/>
                <w:color w:val="7F7F7F" w:themeColor="text1" w:themeTint="80"/>
              </w:rPr>
              <w:t>D</w:t>
            </w:r>
          </w:p>
        </w:tc>
      </w:tr>
      <w:tr w:rsidR="003D0322" w:rsidRPr="00C47316" w14:paraId="3B433440" w14:textId="77777777" w:rsidTr="00CA3ED3">
        <w:tc>
          <w:tcPr>
            <w:tcW w:w="1954" w:type="dxa"/>
            <w:vMerge/>
          </w:tcPr>
          <w:p w14:paraId="7DF1E9BA" w14:textId="77777777" w:rsidR="003D0322" w:rsidRPr="00C47316" w:rsidRDefault="003D0322" w:rsidP="00CA3ED3">
            <w:pPr>
              <w:textAlignment w:val="baseline"/>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4A08765"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Experience of supporting pupils’ basic skills in English and Maths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D770D39"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D</w:t>
            </w:r>
          </w:p>
        </w:tc>
      </w:tr>
      <w:tr w:rsidR="003D0322" w:rsidRPr="00C47316" w14:paraId="72E1AACC" w14:textId="77777777" w:rsidTr="00CA3ED3">
        <w:tc>
          <w:tcPr>
            <w:tcW w:w="1954" w:type="dxa"/>
            <w:vMerge/>
            <w:hideMark/>
          </w:tcPr>
          <w:p w14:paraId="1C384E59"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72270AB"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Experience of supporting </w:t>
            </w:r>
            <w:proofErr w:type="gramStart"/>
            <w:r w:rsidRPr="00C47316">
              <w:rPr>
                <w:rFonts w:ascii="Montserrat Light" w:hAnsi="Montserrat Light"/>
                <w:color w:val="7F7F7F" w:themeColor="text1" w:themeTint="80"/>
                <w:sz w:val="22"/>
                <w:szCs w:val="22"/>
              </w:rPr>
              <w:t>pupils’</w:t>
            </w:r>
            <w:proofErr w:type="gramEnd"/>
            <w:r w:rsidRPr="00C47316">
              <w:rPr>
                <w:rFonts w:ascii="Montserrat Light" w:hAnsi="Montserrat Light"/>
                <w:color w:val="7F7F7F" w:themeColor="text1" w:themeTint="80"/>
                <w:sz w:val="22"/>
                <w:szCs w:val="22"/>
              </w:rPr>
              <w:t xml:space="preserve"> through interventions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F491CC6"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D</w:t>
            </w:r>
          </w:p>
        </w:tc>
      </w:tr>
      <w:tr w:rsidR="003D0322" w:rsidRPr="00C47316" w14:paraId="5214E01A" w14:textId="77777777" w:rsidTr="00CA3ED3">
        <w:tc>
          <w:tcPr>
            <w:tcW w:w="1954" w:type="dxa"/>
            <w:vMerge/>
            <w:hideMark/>
          </w:tcPr>
          <w:p w14:paraId="56625044"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4AE19CC"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Experience of working collaboratively with and attending meetings with external agencies and professionals to ensure positive outcomes for pupils and families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6205975"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D</w:t>
            </w:r>
          </w:p>
        </w:tc>
      </w:tr>
      <w:tr w:rsidR="003D0322" w:rsidRPr="00C47316" w14:paraId="69185E8D" w14:textId="77777777" w:rsidTr="00CA3ED3">
        <w:tc>
          <w:tcPr>
            <w:tcW w:w="1954" w:type="dxa"/>
            <w:vMerge/>
            <w:hideMark/>
          </w:tcPr>
          <w:p w14:paraId="05E6365E"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6BC05D5B"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Experience of working closely with families to improve outcomes for pupils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DCA6884"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 xml:space="preserve">D </w:t>
            </w:r>
          </w:p>
        </w:tc>
      </w:tr>
      <w:tr w:rsidR="003D0322" w:rsidRPr="00C47316" w14:paraId="04752915" w14:textId="77777777" w:rsidTr="00CA3ED3">
        <w:tc>
          <w:tcPr>
            <w:tcW w:w="1954" w:type="dxa"/>
            <w:vMerge/>
            <w:hideMark/>
          </w:tcPr>
          <w:p w14:paraId="66F035D1"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84D70AA"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Experience of working with pupils with barriers to their learning as a result of a social, emotional or mental health need</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DE7E627"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 xml:space="preserve">D </w:t>
            </w:r>
          </w:p>
        </w:tc>
      </w:tr>
      <w:tr w:rsidR="003D0322" w:rsidRPr="00C47316" w14:paraId="1987190D" w14:textId="77777777" w:rsidTr="00CA3ED3">
        <w:tc>
          <w:tcPr>
            <w:tcW w:w="1954"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1DB5C5F9" w14:textId="77777777" w:rsidR="003D0322" w:rsidRPr="00C47316" w:rsidRDefault="003D0322" w:rsidP="00CA3ED3">
            <w:pP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b/>
                <w:color w:val="7F7F7F" w:themeColor="text1" w:themeTint="80"/>
                <w:sz w:val="22"/>
                <w:szCs w:val="22"/>
              </w:rPr>
              <w:t xml:space="preserve">Aptitudes, skills and competencies </w:t>
            </w:r>
          </w:p>
          <w:p w14:paraId="6178B5E6" w14:textId="77777777" w:rsidR="003D0322" w:rsidRPr="00C47316" w:rsidRDefault="003D0322" w:rsidP="00CA3ED3">
            <w:pP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 xml:space="preserve"> </w:t>
            </w:r>
          </w:p>
          <w:p w14:paraId="6EE72D97" w14:textId="77777777" w:rsidR="003D0322" w:rsidRPr="00C47316" w:rsidRDefault="003D0322" w:rsidP="00CA3ED3">
            <w:pPr>
              <w:textAlignment w:val="baseline"/>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5CCEF6B"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Ability to assist the class teacher in planning class activities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209B590"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E</w:t>
            </w:r>
          </w:p>
        </w:tc>
      </w:tr>
      <w:tr w:rsidR="003D0322" w:rsidRPr="00C47316" w14:paraId="58B8106D" w14:textId="77777777" w:rsidTr="00CA3ED3">
        <w:tc>
          <w:tcPr>
            <w:tcW w:w="1954" w:type="dxa"/>
            <w:vMerge/>
            <w:hideMark/>
          </w:tcPr>
          <w:p w14:paraId="6ED8C2FD"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CBD57C1"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Ability to communicate effectively with pupils, staff, other schools and other professional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6DC33B2"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E</w:t>
            </w:r>
          </w:p>
        </w:tc>
      </w:tr>
      <w:tr w:rsidR="003D0322" w:rsidRPr="00C47316" w14:paraId="27270B68" w14:textId="77777777" w:rsidTr="00CA3ED3">
        <w:tc>
          <w:tcPr>
            <w:tcW w:w="1954" w:type="dxa"/>
            <w:vMerge/>
            <w:hideMark/>
          </w:tcPr>
          <w:p w14:paraId="285AFA7E"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54885E5"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Ability to relate to pupils from diverse social backgrounds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A457F08"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 xml:space="preserve">E </w:t>
            </w:r>
          </w:p>
        </w:tc>
      </w:tr>
      <w:tr w:rsidR="003D0322" w:rsidRPr="00C47316" w14:paraId="0C301CBF" w14:textId="77777777" w:rsidTr="00CA3ED3">
        <w:tc>
          <w:tcPr>
            <w:tcW w:w="1954" w:type="dxa"/>
            <w:vMerge/>
            <w:hideMark/>
          </w:tcPr>
          <w:p w14:paraId="1FED62C9"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70F36FDD"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Ability to work as a team member</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6176FFD"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1"/>
                <w:szCs w:val="21"/>
              </w:rPr>
            </w:pPr>
            <w:r w:rsidRPr="00C47316">
              <w:rPr>
                <w:rFonts w:ascii="Montserrat Light" w:hAnsi="Montserrat Light"/>
                <w:color w:val="7F7F7F" w:themeColor="text1" w:themeTint="80"/>
              </w:rPr>
              <w:t>E</w:t>
            </w:r>
          </w:p>
        </w:tc>
      </w:tr>
      <w:tr w:rsidR="003D0322" w:rsidRPr="00C47316" w14:paraId="37016EF8" w14:textId="77777777" w:rsidTr="00CA3ED3">
        <w:tc>
          <w:tcPr>
            <w:tcW w:w="1954" w:type="dxa"/>
            <w:vMerge/>
            <w:hideMark/>
          </w:tcPr>
          <w:p w14:paraId="2CCB8B14"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7A340E1"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Ability to work with pupils exhibiting challenging behaviour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CFCBD92"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 xml:space="preserve">E </w:t>
            </w:r>
          </w:p>
        </w:tc>
      </w:tr>
      <w:tr w:rsidR="003D0322" w:rsidRPr="00C47316" w14:paraId="748F3333" w14:textId="77777777" w:rsidTr="00CA3ED3">
        <w:tc>
          <w:tcPr>
            <w:tcW w:w="1954" w:type="dxa"/>
            <w:vMerge/>
            <w:hideMark/>
          </w:tcPr>
          <w:p w14:paraId="4D0AED58" w14:textId="77777777" w:rsidR="003D0322" w:rsidRPr="00C47316" w:rsidRDefault="003D0322" w:rsidP="00CA3ED3">
            <w:pPr>
              <w:rPr>
                <w:rFonts w:ascii="Montserrat Light" w:eastAsia="Times New Roman" w:hAnsi="Montserrat Ligh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7402D39"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highlight w:val="yellow"/>
              </w:rPr>
            </w:pPr>
            <w:r w:rsidRPr="00C47316">
              <w:rPr>
                <w:rFonts w:ascii="Montserrat Light" w:hAnsi="Montserrat Light"/>
                <w:color w:val="7F7F7F" w:themeColor="text1" w:themeTint="80"/>
                <w:sz w:val="22"/>
                <w:szCs w:val="22"/>
              </w:rPr>
              <w:t xml:space="preserve">Ability to engage and work effectively with </w:t>
            </w:r>
            <w:proofErr w:type="gramStart"/>
            <w:r w:rsidRPr="00C47316">
              <w:rPr>
                <w:rFonts w:ascii="Montserrat Light" w:hAnsi="Montserrat Light"/>
                <w:color w:val="7F7F7F" w:themeColor="text1" w:themeTint="80"/>
                <w:sz w:val="22"/>
                <w:szCs w:val="22"/>
              </w:rPr>
              <w:t>hard to reach</w:t>
            </w:r>
            <w:proofErr w:type="gramEnd"/>
            <w:r w:rsidRPr="00C47316">
              <w:rPr>
                <w:rFonts w:ascii="Montserrat Light" w:hAnsi="Montserrat Light"/>
                <w:color w:val="7F7F7F" w:themeColor="text1" w:themeTint="80"/>
                <w:sz w:val="22"/>
                <w:szCs w:val="22"/>
              </w:rPr>
              <w:t xml:space="preserve"> parents and key family members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413BEE5"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79745DD1" w14:textId="77777777" w:rsidTr="00CA3ED3">
        <w:tc>
          <w:tcPr>
            <w:tcW w:w="1954" w:type="dxa"/>
            <w:vMerge/>
            <w:hideMark/>
          </w:tcPr>
          <w:p w14:paraId="34AC2DD4" w14:textId="77777777" w:rsidR="003D0322" w:rsidRPr="00C47316" w:rsidRDefault="003D0322" w:rsidP="00CA3ED3">
            <w:pPr>
              <w:rPr>
                <w:rFonts w:ascii="Montserrat" w:eastAsia="Times New Roman" w:hAnsi="Montserra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C66F30F"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Willingness to lead on extra-curricular activities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4876682"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4EDA3122" w14:textId="77777777" w:rsidTr="00CA3ED3">
        <w:tc>
          <w:tcPr>
            <w:tcW w:w="1954" w:type="dxa"/>
            <w:vMerge/>
          </w:tcPr>
          <w:p w14:paraId="00401DE8" w14:textId="77777777" w:rsidR="003D0322" w:rsidRPr="00C47316" w:rsidRDefault="003D0322" w:rsidP="00CA3ED3">
            <w:pPr>
              <w:rPr>
                <w:rFonts w:ascii="Montserrat" w:eastAsia="Times New Roman" w:hAnsi="Montserra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6C7EDE0"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Ability and willingness to drive the school minibus and obtain business insurance on own car insurance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EFD84BE"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52F71B1D" w14:textId="77777777" w:rsidTr="00CA3ED3">
        <w:tc>
          <w:tcPr>
            <w:tcW w:w="1954" w:type="dxa"/>
            <w:vMerge/>
          </w:tcPr>
          <w:p w14:paraId="239BC377" w14:textId="77777777" w:rsidR="003D0322" w:rsidRPr="00C47316" w:rsidRDefault="003D0322" w:rsidP="00CA3ED3">
            <w:pPr>
              <w:rPr>
                <w:rFonts w:ascii="Montserrat" w:eastAsia="Times New Roman" w:hAnsi="Montserra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9A6651A"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Understanding and experience of primary learning programmes and interventions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F816B1D"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0100CC40" w14:textId="77777777" w:rsidTr="00CA3ED3">
        <w:tc>
          <w:tcPr>
            <w:tcW w:w="1954" w:type="dxa"/>
            <w:vMerge/>
          </w:tcPr>
          <w:p w14:paraId="6CD810CF" w14:textId="77777777" w:rsidR="003D0322" w:rsidRPr="00C47316" w:rsidRDefault="003D0322" w:rsidP="00CA3ED3">
            <w:pPr>
              <w:rPr>
                <w:rFonts w:ascii="Montserrat" w:eastAsia="Times New Roman" w:hAnsi="Montserra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809B6E8"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Understanding of child development, learning and nurture principles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7BAB6B9"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686B4CA0" w14:textId="77777777" w:rsidTr="00CA3ED3">
        <w:tc>
          <w:tcPr>
            <w:tcW w:w="1954" w:type="dxa"/>
            <w:vMerge/>
          </w:tcPr>
          <w:p w14:paraId="16A85C17" w14:textId="77777777" w:rsidR="003D0322" w:rsidRPr="00C47316" w:rsidRDefault="003D0322" w:rsidP="00CA3ED3">
            <w:pPr>
              <w:rPr>
                <w:rFonts w:ascii="Montserrat" w:eastAsia="Times New Roman" w:hAnsi="Montserra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53E1919B"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Knowledge of the national curriculum applicable to the Academy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F9BD5F2"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 xml:space="preserve">E </w:t>
            </w:r>
          </w:p>
        </w:tc>
      </w:tr>
      <w:tr w:rsidR="003D0322" w:rsidRPr="00C47316" w14:paraId="1E639F69" w14:textId="77777777" w:rsidTr="00CA3ED3">
        <w:tc>
          <w:tcPr>
            <w:tcW w:w="1954" w:type="dxa"/>
            <w:vMerge/>
            <w:hideMark/>
          </w:tcPr>
          <w:p w14:paraId="77677A4D" w14:textId="77777777" w:rsidR="003D0322" w:rsidRPr="00C47316" w:rsidRDefault="003D0322" w:rsidP="00CA3ED3">
            <w:pPr>
              <w:rPr>
                <w:rFonts w:ascii="Montserrat" w:eastAsia="Times New Roman" w:hAnsi="Montserra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57CBD68E"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Understanding of safeguarding procedures and issues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1F2E5B8"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 xml:space="preserve">E </w:t>
            </w:r>
          </w:p>
        </w:tc>
      </w:tr>
      <w:tr w:rsidR="003D0322" w:rsidRPr="00C47316" w14:paraId="0273E1E4" w14:textId="77777777" w:rsidTr="00CA3ED3">
        <w:tc>
          <w:tcPr>
            <w:tcW w:w="1954" w:type="dxa"/>
            <w:vMerge w:val="restart"/>
            <w:tcBorders>
              <w:top w:val="single" w:sz="4" w:space="0" w:color="596161"/>
              <w:left w:val="single" w:sz="6" w:space="0" w:color="auto"/>
              <w:bottom w:val="single" w:sz="6" w:space="0" w:color="auto"/>
              <w:right w:val="single" w:sz="6" w:space="0" w:color="auto"/>
            </w:tcBorders>
            <w:shd w:val="clear" w:color="auto" w:fill="auto"/>
            <w:hideMark/>
          </w:tcPr>
          <w:p w14:paraId="6EE73145" w14:textId="77777777" w:rsidR="003D0322" w:rsidRPr="00C47316" w:rsidRDefault="003D0322" w:rsidP="00CA3ED3">
            <w:pP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b/>
                <w:color w:val="7F7F7F" w:themeColor="text1" w:themeTint="80"/>
                <w:sz w:val="22"/>
                <w:szCs w:val="22"/>
              </w:rPr>
              <w:t xml:space="preserve">Any additional factors </w:t>
            </w:r>
          </w:p>
          <w:p w14:paraId="365A11C3" w14:textId="77777777" w:rsidR="003D0322" w:rsidRPr="00C47316" w:rsidRDefault="003D0322" w:rsidP="00CA3ED3">
            <w:pP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b/>
                <w:color w:val="7F7F7F" w:themeColor="text1" w:themeTint="80"/>
                <w:sz w:val="22"/>
                <w:szCs w:val="22"/>
              </w:rPr>
              <w:t xml:space="preserve"> </w:t>
            </w:r>
          </w:p>
          <w:p w14:paraId="38683CAF" w14:textId="77777777" w:rsidR="003D0322" w:rsidRPr="00C47316" w:rsidRDefault="003D0322" w:rsidP="00CA3ED3">
            <w:pPr>
              <w:textAlignment w:val="baseline"/>
              <w:rPr>
                <w:rFonts w:ascii="Montserrat" w:eastAsia="Times New Roman" w:hAnsi="Montserrat" w:cs="Arial"/>
                <w:b/>
                <w:bCs/>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1ECCD0F"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Motivated to work with pupils with a wide range of learning, social, emotional and health needs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48376DD"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24238C0E" w14:textId="77777777" w:rsidTr="00CA3ED3">
        <w:tc>
          <w:tcPr>
            <w:tcW w:w="1954" w:type="dxa"/>
            <w:vMerge/>
            <w:hideMark/>
          </w:tcPr>
          <w:p w14:paraId="32ADA6FE" w14:textId="77777777" w:rsidR="003D0322" w:rsidRPr="00C47316" w:rsidRDefault="003D0322" w:rsidP="00CA3ED3">
            <w:pPr>
              <w:rPr>
                <w:rFonts w:ascii="Arial" w:eastAsia="Times New Roman" w:hAnsi="Arial" w:cs="Arial"/>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AEC3CD6" w14:textId="77777777" w:rsidR="003D0322" w:rsidRPr="00C47316" w:rsidRDefault="003D0322" w:rsidP="00CA3ED3">
            <w:pPr>
              <w:ind w:left="-15"/>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Emotional resilience in working with pupils with exhibit challenging behaviour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3E6B110"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4A4AB017" w14:textId="77777777" w:rsidTr="00CA3ED3">
        <w:tc>
          <w:tcPr>
            <w:tcW w:w="1954" w:type="dxa"/>
            <w:vMerge/>
            <w:hideMark/>
          </w:tcPr>
          <w:p w14:paraId="02C0B561" w14:textId="77777777" w:rsidR="003D0322" w:rsidRPr="00C47316" w:rsidRDefault="003D0322" w:rsidP="00CA3ED3">
            <w:pPr>
              <w:rPr>
                <w:rFonts w:ascii="Arial" w:eastAsia="Times New Roman" w:hAnsi="Arial" w:cs="Arial"/>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5FAF7DF"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The post holder may be required to work outside of normal school hours on occasion with due notice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803F13D"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 xml:space="preserve">E </w:t>
            </w:r>
          </w:p>
        </w:tc>
      </w:tr>
      <w:tr w:rsidR="003D0322" w:rsidRPr="00C47316" w14:paraId="7CB5D9C1" w14:textId="77777777" w:rsidTr="00CA3ED3">
        <w:tc>
          <w:tcPr>
            <w:tcW w:w="1954" w:type="dxa"/>
            <w:vMerge/>
          </w:tcPr>
          <w:p w14:paraId="2E5230CF" w14:textId="77777777" w:rsidR="003D0322" w:rsidRPr="00C47316" w:rsidRDefault="003D0322" w:rsidP="00CA3ED3">
            <w:pPr>
              <w:rPr>
                <w:rFonts w:ascii="Arial" w:eastAsia="Times New Roman" w:hAnsi="Arial" w:cs="Arial"/>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2272F7F" w14:textId="77777777" w:rsidR="003D0322" w:rsidRPr="00C47316" w:rsidRDefault="003D0322" w:rsidP="00CA3ED3">
            <w:pPr>
              <w:ind w:left="-15"/>
              <w:textAlignment w:val="baseline"/>
              <w:rPr>
                <w:rFonts w:ascii="Montserrat Light" w:eastAsia="Montserrat Light" w:hAnsi="Montserrat Light" w:cs="Montserrat Light"/>
                <w:color w:val="7F7F7F" w:themeColor="text1" w:themeTint="80"/>
                <w:sz w:val="21"/>
                <w:szCs w:val="21"/>
              </w:rPr>
            </w:pPr>
            <w:r w:rsidRPr="735EBB71">
              <w:rPr>
                <w:rFonts w:ascii="Montserrat Light" w:eastAsia="Montserrat Light" w:hAnsi="Montserrat Light" w:cs="Montserrat Light"/>
                <w:color w:val="596161"/>
                <w:sz w:val="22"/>
                <w:szCs w:val="22"/>
              </w:rPr>
              <w:t>Willingness to be flexible and adaptable, leading a team by modelling a positive, professional approach, in a variety of situations.</w:t>
            </w:r>
            <w:r w:rsidRPr="735EBB71">
              <w:rPr>
                <w:rFonts w:ascii="Montserrat Light" w:eastAsia="Montserrat Light" w:hAnsi="Montserrat Light" w:cs="Montserrat Light"/>
                <w:color w:val="596161"/>
                <w:sz w:val="21"/>
                <w:szCs w:val="21"/>
              </w:rPr>
              <w:t xml:space="preserve">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455DAC0"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7F3A4915" w14:textId="77777777" w:rsidTr="00CA3ED3">
        <w:tc>
          <w:tcPr>
            <w:tcW w:w="1954" w:type="dxa"/>
            <w:vMerge/>
          </w:tcPr>
          <w:p w14:paraId="676FB16E" w14:textId="77777777" w:rsidR="003D0322" w:rsidRPr="00C47316" w:rsidRDefault="003D0322" w:rsidP="00CA3ED3">
            <w:pPr>
              <w:rPr>
                <w:rFonts w:ascii="Arial" w:eastAsia="Times New Roman" w:hAnsi="Arial" w:cs="Arial"/>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2F6AD97"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Willingness to undergo an enhanced DBS check and sign up to the DBS service on an annual basis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C6E5186"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465F7461" w14:textId="77777777" w:rsidTr="00CA3ED3">
        <w:tc>
          <w:tcPr>
            <w:tcW w:w="1954" w:type="dxa"/>
            <w:vMerge/>
            <w:hideMark/>
          </w:tcPr>
          <w:p w14:paraId="7A12AECD" w14:textId="77777777" w:rsidR="003D0322" w:rsidRPr="00C47316" w:rsidRDefault="003D0322" w:rsidP="00CA3ED3">
            <w:pPr>
              <w:rPr>
                <w:rFonts w:ascii="Arial" w:eastAsia="Times New Roman" w:hAnsi="Arial" w:cs="Arial"/>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9C8D832"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Commitment to ongoing personal training and development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91ADB64"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E</w:t>
            </w:r>
          </w:p>
        </w:tc>
      </w:tr>
      <w:tr w:rsidR="003D0322" w:rsidRPr="00C47316" w14:paraId="7A54FBB5" w14:textId="77777777" w:rsidTr="00CA3ED3">
        <w:tc>
          <w:tcPr>
            <w:tcW w:w="1954" w:type="dxa"/>
            <w:vMerge/>
            <w:hideMark/>
          </w:tcPr>
          <w:p w14:paraId="57007A0A" w14:textId="77777777" w:rsidR="003D0322" w:rsidRPr="00C47316" w:rsidRDefault="003D0322" w:rsidP="00CA3ED3">
            <w:pPr>
              <w:rPr>
                <w:rFonts w:ascii="Arial" w:eastAsia="Times New Roman" w:hAnsi="Arial" w:cs="Arial"/>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856B271"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Willingness to work offsite with pupils and families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108669A"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 xml:space="preserve">E </w:t>
            </w:r>
          </w:p>
        </w:tc>
      </w:tr>
      <w:tr w:rsidR="00063B26" w:rsidRPr="00C47316" w14:paraId="4690FCEF" w14:textId="77777777" w:rsidTr="00CA3ED3">
        <w:tc>
          <w:tcPr>
            <w:tcW w:w="1954" w:type="dxa"/>
            <w:vMerge/>
          </w:tcPr>
          <w:p w14:paraId="0AC36188" w14:textId="77777777" w:rsidR="00063B26" w:rsidRPr="00C47316" w:rsidRDefault="00063B26" w:rsidP="00CA3ED3">
            <w:pPr>
              <w:rPr>
                <w:rFonts w:ascii="Arial" w:eastAsia="Times New Roman" w:hAnsi="Arial" w:cs="Arial"/>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4815901" w14:textId="3F696069" w:rsidR="00063B26" w:rsidRPr="00C47316" w:rsidRDefault="009B3320" w:rsidP="00CA3ED3">
            <w:pPr>
              <w:textAlignment w:val="baseline"/>
              <w:rPr>
                <w:rFonts w:ascii="Montserrat Light" w:hAnsi="Montserrat Light"/>
                <w:color w:val="7F7F7F" w:themeColor="text1" w:themeTint="80"/>
                <w:sz w:val="22"/>
                <w:szCs w:val="22"/>
              </w:rPr>
            </w:pPr>
            <w:r>
              <w:rPr>
                <w:rFonts w:ascii="Montserrat Light" w:hAnsi="Montserrat Light"/>
                <w:color w:val="7F7F7F" w:themeColor="text1" w:themeTint="80"/>
                <w:sz w:val="22"/>
                <w:szCs w:val="22"/>
              </w:rPr>
              <w:t>Hold a valid full UK driving licence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140307C" w14:textId="48A463DA" w:rsidR="00063B26" w:rsidRPr="00C47316" w:rsidRDefault="009B3320" w:rsidP="00CA3ED3">
            <w:pPr>
              <w:jc w:val="center"/>
              <w:textAlignment w:val="baseline"/>
              <w:rPr>
                <w:rFonts w:ascii="Montserrat Light" w:hAnsi="Montserrat Light"/>
                <w:color w:val="7F7F7F" w:themeColor="text1" w:themeTint="80"/>
                <w:sz w:val="22"/>
                <w:szCs w:val="22"/>
              </w:rPr>
            </w:pPr>
            <w:r>
              <w:rPr>
                <w:rFonts w:ascii="Montserrat Light" w:hAnsi="Montserrat Light"/>
                <w:color w:val="7F7F7F" w:themeColor="text1" w:themeTint="80"/>
                <w:sz w:val="22"/>
                <w:szCs w:val="22"/>
              </w:rPr>
              <w:t>E</w:t>
            </w:r>
          </w:p>
        </w:tc>
      </w:tr>
      <w:tr w:rsidR="003D0322" w:rsidRPr="00C47316" w14:paraId="4E494F51" w14:textId="77777777" w:rsidTr="00CA3ED3">
        <w:tc>
          <w:tcPr>
            <w:tcW w:w="1954" w:type="dxa"/>
            <w:vMerge/>
            <w:hideMark/>
          </w:tcPr>
          <w:p w14:paraId="29493FD3" w14:textId="77777777" w:rsidR="003D0322" w:rsidRPr="00C47316" w:rsidRDefault="003D0322" w:rsidP="00CA3ED3">
            <w:pPr>
              <w:rPr>
                <w:rFonts w:ascii="Arial" w:eastAsia="Times New Roman" w:hAnsi="Arial" w:cs="Arial"/>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7A2238DF"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Willingness to work across multi academy trust sites in different key stages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DECBE32"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 xml:space="preserve">E </w:t>
            </w:r>
          </w:p>
        </w:tc>
      </w:tr>
      <w:tr w:rsidR="003D0322" w:rsidRPr="00C47316" w14:paraId="548A7010" w14:textId="77777777" w:rsidTr="00CA3ED3">
        <w:trPr>
          <w:trHeight w:val="53"/>
        </w:trPr>
        <w:tc>
          <w:tcPr>
            <w:tcW w:w="1954" w:type="dxa"/>
            <w:vMerge/>
            <w:hideMark/>
          </w:tcPr>
          <w:p w14:paraId="6D74B761" w14:textId="77777777" w:rsidR="003D0322" w:rsidRPr="00C47316" w:rsidRDefault="003D0322" w:rsidP="00CA3ED3">
            <w:pPr>
              <w:rPr>
                <w:rFonts w:ascii="Arial" w:eastAsia="Times New Roman" w:hAnsi="Arial" w:cs="Arial"/>
                <w:color w:val="7F7F7F" w:themeColor="text1" w:themeTint="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1AC0617" w14:textId="77777777" w:rsidR="003D0322" w:rsidRPr="00C47316" w:rsidRDefault="003D0322" w:rsidP="00CA3ED3">
            <w:pPr>
              <w:textAlignment w:val="baseline"/>
              <w:rPr>
                <w:rFonts w:ascii="Montserrat Light" w:eastAsia="Times New Roman" w:hAnsi="Montserrat Light" w:cs="Arial"/>
                <w:color w:val="7F7F7F" w:themeColor="text1" w:themeTint="80"/>
                <w:sz w:val="22"/>
                <w:szCs w:val="22"/>
              </w:rPr>
            </w:pPr>
            <w:r w:rsidRPr="00C47316">
              <w:rPr>
                <w:rFonts w:ascii="Montserrat Light" w:hAnsi="Montserrat Light"/>
                <w:color w:val="7F7F7F" w:themeColor="text1" w:themeTint="80"/>
                <w:sz w:val="22"/>
                <w:szCs w:val="22"/>
              </w:rPr>
              <w:t xml:space="preserve">Understanding of relevant policies/codes of practice and awareness of relevant legislation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F7271F4" w14:textId="77777777" w:rsidR="003D0322" w:rsidRPr="00C47316" w:rsidRDefault="003D0322" w:rsidP="00CA3ED3">
            <w:pPr>
              <w:jc w:val="center"/>
              <w:textAlignment w:val="baseline"/>
              <w:rPr>
                <w:rFonts w:ascii="Montserrat Light" w:eastAsia="Times New Roman" w:hAnsi="Montserrat Light" w:cs="Arial"/>
                <w:b/>
                <w:bCs/>
                <w:color w:val="7F7F7F" w:themeColor="text1" w:themeTint="80"/>
                <w:sz w:val="22"/>
                <w:szCs w:val="22"/>
              </w:rPr>
            </w:pPr>
            <w:r w:rsidRPr="00C47316">
              <w:rPr>
                <w:rFonts w:ascii="Montserrat Light" w:hAnsi="Montserrat Light"/>
                <w:color w:val="7F7F7F" w:themeColor="text1" w:themeTint="80"/>
                <w:sz w:val="22"/>
                <w:szCs w:val="22"/>
              </w:rPr>
              <w:t xml:space="preserve">D </w:t>
            </w:r>
          </w:p>
        </w:tc>
      </w:tr>
    </w:tbl>
    <w:p w14:paraId="5DF9E828" w14:textId="77777777" w:rsidR="003D0322" w:rsidRDefault="003D0322" w:rsidP="00841678">
      <w:pPr>
        <w:shd w:val="clear" w:color="auto" w:fill="FFFFFF"/>
        <w:jc w:val="center"/>
        <w:rPr>
          <w:rFonts w:ascii="Montserrat Light" w:eastAsia="Arial" w:hAnsi="Montserrat Light" w:cs="Arial"/>
          <w:color w:val="3AB5E6"/>
          <w:sz w:val="32"/>
          <w:szCs w:val="32"/>
        </w:rPr>
      </w:pPr>
    </w:p>
    <w:p w14:paraId="574C3845"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Safeguarding statement</w:t>
      </w:r>
      <w:r w:rsidRPr="00DA1A9F">
        <w:rPr>
          <w:rStyle w:val="eop"/>
          <w:rFonts w:ascii="Montserrat Light" w:eastAsiaTheme="majorEastAsia" w:hAnsi="Montserrat Light" w:cs="Segoe UI"/>
          <w:color w:val="831D66"/>
          <w:sz w:val="22"/>
          <w:szCs w:val="22"/>
        </w:rPr>
        <w:t> </w:t>
      </w:r>
    </w:p>
    <w:p w14:paraId="2217A4EE"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596161"/>
          <w:sz w:val="22"/>
          <w:szCs w:val="22"/>
        </w:rPr>
        <w:lastRenderedPageBreak/>
        <w:t>Ethos Academy Trust is committed to safeguarding and promoting the welfare of children and applicants must be willing to undergo child protection screening appropriate to the post, including an Enhanced DBS check (including Children’s Barred List) and past employment references.</w:t>
      </w:r>
      <w:r w:rsidRPr="00DA1A9F">
        <w:rPr>
          <w:rStyle w:val="eop"/>
          <w:rFonts w:ascii="Montserrat Light" w:eastAsiaTheme="majorEastAsia" w:hAnsi="Montserrat Light" w:cs="Segoe UI"/>
          <w:color w:val="596161"/>
          <w:sz w:val="22"/>
          <w:szCs w:val="22"/>
        </w:rPr>
        <w:t> </w:t>
      </w:r>
    </w:p>
    <w:p w14:paraId="001F0D97"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eop"/>
          <w:rFonts w:ascii="Montserrat Light" w:eastAsiaTheme="majorEastAsia" w:hAnsi="Montserrat Light" w:cs="Segoe UI"/>
          <w:color w:val="596161"/>
          <w:sz w:val="22"/>
          <w:szCs w:val="22"/>
        </w:rPr>
        <w:t> </w:t>
      </w:r>
    </w:p>
    <w:p w14:paraId="42590623"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596161"/>
          <w:sz w:val="22"/>
          <w:szCs w:val="22"/>
        </w:rPr>
        <w:t>Applicants are required, before appointment to disclose any conviction, caution or binding over including ‘spent convictions’ under the Rehabilitation of Offenders Act 1974 (Exemptions) Order 1975.</w:t>
      </w:r>
      <w:r w:rsidRPr="00DA1A9F">
        <w:rPr>
          <w:rStyle w:val="eop"/>
          <w:rFonts w:ascii="Montserrat Light" w:eastAsiaTheme="majorEastAsia" w:hAnsi="Montserrat Light" w:cs="Segoe UI"/>
          <w:color w:val="596161"/>
          <w:sz w:val="22"/>
          <w:szCs w:val="22"/>
        </w:rPr>
        <w:t> </w:t>
      </w:r>
    </w:p>
    <w:p w14:paraId="6C4D53F7"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eop"/>
          <w:rFonts w:ascii="Montserrat Light" w:eastAsiaTheme="majorEastAsia" w:hAnsi="Montserrat Light" w:cs="Segoe UI"/>
          <w:color w:val="596161"/>
          <w:sz w:val="22"/>
          <w:szCs w:val="22"/>
        </w:rPr>
        <w:t> </w:t>
      </w:r>
    </w:p>
    <w:p w14:paraId="6D9B1E7E"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Equality and Diversity statement</w:t>
      </w:r>
      <w:r w:rsidRPr="00DA1A9F">
        <w:rPr>
          <w:rStyle w:val="eop"/>
          <w:rFonts w:ascii="Montserrat Light" w:eastAsiaTheme="majorEastAsia" w:hAnsi="Montserrat Light" w:cs="Segoe UI"/>
          <w:color w:val="831D66"/>
          <w:sz w:val="22"/>
          <w:szCs w:val="22"/>
        </w:rPr>
        <w:t> </w:t>
      </w:r>
    </w:p>
    <w:p w14:paraId="72EDBA09"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596161"/>
          <w:sz w:val="22"/>
          <w:szCs w:val="22"/>
        </w:rPr>
        <w:t>Ethos Academy Trust treats all applicants for employment in the same way regardless of age, disability, gender reassignment, marriage and civil partnership, pregnancy and maternity, race, religion or belief, sex or sexual orientation.</w:t>
      </w:r>
      <w:r w:rsidRPr="00DA1A9F">
        <w:rPr>
          <w:rStyle w:val="eop"/>
          <w:rFonts w:ascii="Montserrat Light" w:eastAsiaTheme="majorEastAsia" w:hAnsi="Montserrat Light" w:cs="Segoe UI"/>
          <w:color w:val="596161"/>
          <w:sz w:val="22"/>
          <w:szCs w:val="22"/>
        </w:rPr>
        <w:t> </w:t>
      </w:r>
    </w:p>
    <w:p w14:paraId="2506EBA0"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eop"/>
          <w:rFonts w:ascii="Montserrat Light" w:eastAsiaTheme="majorEastAsia" w:hAnsi="Montserrat Light" w:cs="Segoe UI"/>
          <w:color w:val="596161"/>
          <w:sz w:val="22"/>
          <w:szCs w:val="22"/>
        </w:rPr>
        <w:t> </w:t>
      </w:r>
    </w:p>
    <w:p w14:paraId="158A1273" w14:textId="77777777" w:rsidR="003D0322" w:rsidRDefault="003D032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6CF27787" w14:textId="77777777" w:rsidR="003D0322" w:rsidRDefault="003D032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2CE06743" w14:textId="77777777" w:rsidR="003D0322" w:rsidRDefault="003D032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37E63A80" w14:textId="77777777" w:rsidR="003D0322" w:rsidRDefault="003D032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165F0D14"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Disability statement</w:t>
      </w:r>
      <w:r w:rsidRPr="00DA1A9F">
        <w:rPr>
          <w:rStyle w:val="eop"/>
          <w:rFonts w:ascii="Montserrat Light" w:eastAsiaTheme="majorEastAsia" w:hAnsi="Montserrat Light" w:cs="Segoe UI"/>
          <w:color w:val="831D66"/>
          <w:sz w:val="22"/>
          <w:szCs w:val="22"/>
        </w:rPr>
        <w:t> </w:t>
      </w:r>
    </w:p>
    <w:p w14:paraId="5785842B"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596161"/>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DA1A9F">
        <w:rPr>
          <w:rStyle w:val="eop"/>
          <w:rFonts w:ascii="Montserrat Light" w:eastAsiaTheme="majorEastAsia" w:hAnsi="Montserrat Light" w:cs="Segoe UI"/>
          <w:color w:val="596161"/>
          <w:sz w:val="22"/>
          <w:szCs w:val="22"/>
        </w:rPr>
        <w:t> </w:t>
      </w:r>
    </w:p>
    <w:p w14:paraId="382C3F89"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eop"/>
          <w:rFonts w:ascii="Montserrat Light" w:eastAsiaTheme="majorEastAsia" w:hAnsi="Montserrat Light" w:cs="Segoe UI"/>
          <w:color w:val="596161"/>
          <w:sz w:val="22"/>
          <w:szCs w:val="22"/>
        </w:rPr>
        <w:t> </w:t>
      </w:r>
    </w:p>
    <w:p w14:paraId="148E436A" w14:textId="77777777" w:rsidR="00502CB0" w:rsidRDefault="00502CB0"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r w:rsidRPr="00DA1A9F">
        <w:rPr>
          <w:rStyle w:val="normaltextrun"/>
          <w:rFonts w:ascii="Montserrat Light" w:hAnsi="Montserrat Light" w:cs="Segoe UI"/>
          <w:color w:val="596161"/>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DA1A9F">
        <w:rPr>
          <w:rStyle w:val="eop"/>
          <w:rFonts w:ascii="Montserrat Light" w:eastAsiaTheme="majorEastAsia" w:hAnsi="Montserrat Light" w:cs="Segoe UI"/>
          <w:color w:val="596161"/>
          <w:sz w:val="22"/>
          <w:szCs w:val="22"/>
        </w:rPr>
        <w:t> </w:t>
      </w:r>
    </w:p>
    <w:p w14:paraId="30BCE86A" w14:textId="77777777" w:rsidR="00B1337F" w:rsidRDefault="00B1337F"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5A2CF91B"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GDPR</w:t>
      </w:r>
      <w:r w:rsidRPr="00DA1A9F">
        <w:rPr>
          <w:rStyle w:val="eop"/>
          <w:rFonts w:ascii="Montserrat Light" w:eastAsiaTheme="majorEastAsia" w:hAnsi="Montserrat Light" w:cs="Segoe UI"/>
          <w:color w:val="831D66"/>
          <w:sz w:val="22"/>
          <w:szCs w:val="22"/>
        </w:rPr>
        <w:t> </w:t>
      </w:r>
    </w:p>
    <w:p w14:paraId="0A5D6F68"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7F7F7F"/>
          <w:sz w:val="22"/>
          <w:szCs w:val="22"/>
        </w:rPr>
        <w:t>A copy of our Privacy Notice is available via our website.</w:t>
      </w:r>
      <w:r w:rsidRPr="00DA1A9F">
        <w:rPr>
          <w:rStyle w:val="eop"/>
          <w:rFonts w:ascii="Montserrat Light" w:eastAsiaTheme="majorEastAsia" w:hAnsi="Montserrat Light" w:cs="Segoe UI"/>
          <w:color w:val="7F7F7F"/>
          <w:sz w:val="22"/>
          <w:szCs w:val="22"/>
        </w:rPr>
        <w:t> </w:t>
      </w:r>
    </w:p>
    <w:p w14:paraId="3D87A027" w14:textId="77777777" w:rsidR="00502CB0" w:rsidRPr="00DA1A9F"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3AB5E6"/>
          <w:sz w:val="22"/>
          <w:szCs w:val="22"/>
        </w:rPr>
      </w:pPr>
      <w:r w:rsidRPr="00DA1A9F">
        <w:rPr>
          <w:rStyle w:val="normaltextrun"/>
          <w:rFonts w:ascii="Montserrat Light" w:hAnsi="Montserrat Light" w:cs="Segoe UI"/>
          <w:b/>
          <w:bCs/>
          <w:color w:val="3AB5E6"/>
          <w:sz w:val="22"/>
          <w:szCs w:val="22"/>
        </w:rPr>
        <w:t>www.eat.co.uk</w:t>
      </w:r>
      <w:r w:rsidRPr="00DA1A9F">
        <w:rPr>
          <w:rStyle w:val="eop"/>
          <w:rFonts w:ascii="Montserrat Light" w:eastAsiaTheme="majorEastAsia" w:hAnsi="Montserrat Light" w:cs="Segoe UI"/>
          <w:color w:val="3AB5E6"/>
          <w:sz w:val="22"/>
          <w:szCs w:val="22"/>
        </w:rPr>
        <w:t> </w:t>
      </w:r>
    </w:p>
    <w:p w14:paraId="1717DAED" w14:textId="77777777" w:rsidR="00841678" w:rsidRPr="006669EC" w:rsidRDefault="00841678" w:rsidP="00AB1D05">
      <w:pPr>
        <w:tabs>
          <w:tab w:val="left" w:pos="2840"/>
        </w:tabs>
        <w:ind w:left="-270"/>
        <w:rPr>
          <w:rFonts w:ascii="Montserrat SemiBold" w:eastAsia="Arial" w:hAnsi="Montserrat SemiBold" w:cs="Arial"/>
          <w:b/>
          <w:bCs/>
        </w:rPr>
      </w:pPr>
    </w:p>
    <w:p w14:paraId="09367903" w14:textId="77777777" w:rsidR="00841678" w:rsidRDefault="00841678" w:rsidP="00D230AF">
      <w:pPr>
        <w:tabs>
          <w:tab w:val="left" w:pos="2840"/>
        </w:tabs>
        <w:rPr>
          <w:rFonts w:ascii="Montserrat SemiBold" w:eastAsia="Arial" w:hAnsi="Montserrat SemiBold" w:cs="Arial"/>
          <w:b/>
          <w:bCs/>
        </w:rPr>
      </w:pPr>
    </w:p>
    <w:p w14:paraId="09CD2370" w14:textId="77777777" w:rsidR="003410B7" w:rsidRDefault="003410B7" w:rsidP="00D230AF">
      <w:pPr>
        <w:tabs>
          <w:tab w:val="left" w:pos="2840"/>
        </w:tabs>
        <w:rPr>
          <w:rFonts w:ascii="Montserrat SemiBold" w:eastAsia="Arial" w:hAnsi="Montserrat SemiBold" w:cs="Arial"/>
          <w:b/>
          <w:bCs/>
        </w:rPr>
      </w:pPr>
    </w:p>
    <w:p w14:paraId="1DD52DC5" w14:textId="77777777" w:rsidR="003410B7" w:rsidRDefault="003410B7" w:rsidP="00D230AF">
      <w:pPr>
        <w:tabs>
          <w:tab w:val="left" w:pos="2840"/>
        </w:tabs>
        <w:rPr>
          <w:rFonts w:ascii="Montserrat SemiBold" w:eastAsia="Arial" w:hAnsi="Montserrat SemiBold" w:cs="Arial"/>
          <w:b/>
          <w:bCs/>
        </w:rPr>
      </w:pPr>
    </w:p>
    <w:p w14:paraId="1649AD3E" w14:textId="77777777" w:rsidR="003410B7" w:rsidRDefault="003410B7" w:rsidP="00D230AF">
      <w:pPr>
        <w:tabs>
          <w:tab w:val="left" w:pos="2840"/>
        </w:tabs>
        <w:rPr>
          <w:rFonts w:ascii="Montserrat SemiBold" w:eastAsia="Arial" w:hAnsi="Montserrat SemiBold" w:cs="Arial"/>
          <w:b/>
          <w:bCs/>
        </w:rPr>
      </w:pPr>
    </w:p>
    <w:p w14:paraId="2387F2BA" w14:textId="77777777" w:rsidR="003410B7" w:rsidRDefault="003410B7" w:rsidP="00D230AF">
      <w:pPr>
        <w:tabs>
          <w:tab w:val="left" w:pos="2840"/>
        </w:tabs>
        <w:rPr>
          <w:rFonts w:ascii="Montserrat SemiBold" w:eastAsia="Arial" w:hAnsi="Montserrat SemiBold" w:cs="Arial"/>
          <w:b/>
          <w:bCs/>
        </w:rPr>
      </w:pPr>
    </w:p>
    <w:p w14:paraId="31777CD3" w14:textId="77777777" w:rsidR="003410B7" w:rsidRDefault="003410B7" w:rsidP="00D230AF">
      <w:pPr>
        <w:tabs>
          <w:tab w:val="left" w:pos="2840"/>
        </w:tabs>
        <w:rPr>
          <w:rFonts w:ascii="Montserrat SemiBold" w:eastAsia="Arial" w:hAnsi="Montserrat SemiBold" w:cs="Arial"/>
          <w:b/>
          <w:bCs/>
        </w:rPr>
      </w:pPr>
    </w:p>
    <w:p w14:paraId="4FFC676B" w14:textId="77777777" w:rsidR="003410B7" w:rsidRDefault="003410B7" w:rsidP="00D230AF">
      <w:pPr>
        <w:tabs>
          <w:tab w:val="left" w:pos="2840"/>
        </w:tabs>
        <w:rPr>
          <w:rFonts w:ascii="Montserrat SemiBold" w:eastAsia="Arial" w:hAnsi="Montserrat SemiBold" w:cs="Arial"/>
          <w:b/>
          <w:bCs/>
        </w:rPr>
      </w:pPr>
    </w:p>
    <w:p w14:paraId="211859A0" w14:textId="77777777" w:rsidR="003410B7" w:rsidRDefault="003410B7" w:rsidP="00D230AF">
      <w:pPr>
        <w:tabs>
          <w:tab w:val="left" w:pos="2840"/>
        </w:tabs>
        <w:rPr>
          <w:rFonts w:ascii="Montserrat SemiBold" w:eastAsia="Arial" w:hAnsi="Montserrat SemiBold" w:cs="Arial"/>
          <w:b/>
          <w:bCs/>
        </w:rPr>
      </w:pPr>
    </w:p>
    <w:p w14:paraId="3E331C3A" w14:textId="77777777" w:rsidR="003410B7" w:rsidRDefault="003410B7" w:rsidP="00D230AF">
      <w:pPr>
        <w:tabs>
          <w:tab w:val="left" w:pos="2840"/>
        </w:tabs>
        <w:rPr>
          <w:rFonts w:ascii="Montserrat SemiBold" w:eastAsia="Arial" w:hAnsi="Montserrat SemiBold" w:cs="Arial"/>
          <w:b/>
          <w:bCs/>
        </w:rPr>
      </w:pPr>
    </w:p>
    <w:p w14:paraId="49CEB363" w14:textId="77777777" w:rsidR="003410B7" w:rsidRDefault="003410B7" w:rsidP="00D230AF">
      <w:pPr>
        <w:tabs>
          <w:tab w:val="left" w:pos="2840"/>
        </w:tabs>
        <w:rPr>
          <w:rFonts w:ascii="Montserrat SemiBold" w:eastAsia="Arial" w:hAnsi="Montserrat SemiBold" w:cs="Arial"/>
          <w:b/>
          <w:bCs/>
        </w:rPr>
      </w:pPr>
    </w:p>
    <w:p w14:paraId="19C4C066" w14:textId="77777777" w:rsidR="003410B7" w:rsidRDefault="003410B7" w:rsidP="00D230AF">
      <w:pPr>
        <w:tabs>
          <w:tab w:val="left" w:pos="2840"/>
        </w:tabs>
        <w:rPr>
          <w:rFonts w:ascii="Montserrat SemiBold" w:eastAsia="Arial" w:hAnsi="Montserrat SemiBold" w:cs="Arial"/>
          <w:b/>
          <w:bCs/>
        </w:rPr>
      </w:pPr>
    </w:p>
    <w:p w14:paraId="2C15BDF5" w14:textId="77777777" w:rsidR="003410B7" w:rsidRDefault="003410B7" w:rsidP="00D230AF">
      <w:pPr>
        <w:tabs>
          <w:tab w:val="left" w:pos="2840"/>
        </w:tabs>
        <w:rPr>
          <w:rFonts w:ascii="Montserrat SemiBold" w:eastAsia="Arial" w:hAnsi="Montserrat SemiBold" w:cs="Arial"/>
          <w:b/>
          <w:bCs/>
        </w:rPr>
      </w:pPr>
    </w:p>
    <w:p w14:paraId="59251C9F" w14:textId="77777777" w:rsidR="00A74BEB" w:rsidRDefault="00A74BEB" w:rsidP="00AB1D05">
      <w:pPr>
        <w:tabs>
          <w:tab w:val="left" w:pos="2840"/>
        </w:tabs>
        <w:ind w:left="-270"/>
        <w:rPr>
          <w:rFonts w:ascii="Montserrat SemiBold" w:eastAsia="Arial" w:hAnsi="Montserrat SemiBold" w:cs="Arial"/>
          <w:b/>
          <w:bCs/>
          <w:color w:val="3AB5E6"/>
        </w:rPr>
      </w:pPr>
    </w:p>
    <w:p w14:paraId="7FC7D793" w14:textId="77777777" w:rsidR="00A74BEB" w:rsidRDefault="00A74BEB" w:rsidP="00AB1D05">
      <w:pPr>
        <w:tabs>
          <w:tab w:val="left" w:pos="2840"/>
        </w:tabs>
        <w:ind w:left="-270"/>
        <w:rPr>
          <w:rFonts w:ascii="Montserrat SemiBold" w:eastAsia="Arial" w:hAnsi="Montserrat SemiBold" w:cs="Arial"/>
          <w:b/>
          <w:bCs/>
          <w:color w:val="3AB5E6"/>
        </w:rPr>
      </w:pPr>
    </w:p>
    <w:p w14:paraId="30A61E1C" w14:textId="77777777" w:rsidR="00A74BEB" w:rsidRDefault="00A74BEB" w:rsidP="00AB1D05">
      <w:pPr>
        <w:tabs>
          <w:tab w:val="left" w:pos="2840"/>
        </w:tabs>
        <w:ind w:left="-270"/>
        <w:rPr>
          <w:rFonts w:ascii="Montserrat SemiBold" w:eastAsia="Arial" w:hAnsi="Montserrat SemiBold" w:cs="Arial"/>
          <w:b/>
          <w:bCs/>
          <w:color w:val="3AB5E6"/>
        </w:rPr>
      </w:pPr>
    </w:p>
    <w:p w14:paraId="6FDDEDD0" w14:textId="77777777" w:rsidR="002110CD" w:rsidRDefault="002110CD" w:rsidP="00D230AF">
      <w:pPr>
        <w:tabs>
          <w:tab w:val="left" w:pos="2840"/>
        </w:tabs>
        <w:rPr>
          <w:rFonts w:ascii="Montserrat SemiBold" w:eastAsia="Arial" w:hAnsi="Montserrat SemiBold" w:cs="Arial"/>
          <w:b/>
          <w:bCs/>
          <w:color w:val="3AB5E6"/>
        </w:rPr>
      </w:pPr>
    </w:p>
    <w:p w14:paraId="2FF93601" w14:textId="77777777" w:rsidR="00D230AF" w:rsidRDefault="00D230AF" w:rsidP="00D230AF">
      <w:pPr>
        <w:tabs>
          <w:tab w:val="left" w:pos="2840"/>
        </w:tabs>
        <w:rPr>
          <w:rFonts w:ascii="Montserrat SemiBold" w:eastAsia="Arial" w:hAnsi="Montserrat SemiBold" w:cs="Arial"/>
          <w:b/>
          <w:bCs/>
          <w:color w:val="3AB5E6"/>
        </w:rPr>
      </w:pPr>
    </w:p>
    <w:p w14:paraId="06999E81" w14:textId="77777777" w:rsidR="00D230AF" w:rsidRDefault="00D230AF" w:rsidP="00D230AF">
      <w:pPr>
        <w:tabs>
          <w:tab w:val="left" w:pos="2840"/>
        </w:tabs>
        <w:rPr>
          <w:rFonts w:ascii="Montserrat SemiBold" w:eastAsia="Arial" w:hAnsi="Montserrat SemiBold" w:cs="Arial"/>
          <w:b/>
          <w:bCs/>
          <w:color w:val="3AB5E6"/>
        </w:rPr>
      </w:pPr>
    </w:p>
    <w:p w14:paraId="4E62820B" w14:textId="77777777" w:rsidR="0024524A" w:rsidRDefault="0024524A" w:rsidP="00D230AF">
      <w:pPr>
        <w:tabs>
          <w:tab w:val="left" w:pos="2840"/>
        </w:tabs>
        <w:rPr>
          <w:rFonts w:ascii="Montserrat SemiBold" w:eastAsia="Arial" w:hAnsi="Montserrat SemiBold" w:cs="Arial"/>
          <w:b/>
          <w:bCs/>
          <w:color w:val="3AB5E6"/>
        </w:rPr>
      </w:pPr>
    </w:p>
    <w:p w14:paraId="3423CF44" w14:textId="77777777" w:rsidR="0024524A" w:rsidRDefault="0024524A" w:rsidP="00D230AF">
      <w:pPr>
        <w:tabs>
          <w:tab w:val="left" w:pos="2840"/>
        </w:tabs>
        <w:rPr>
          <w:rFonts w:ascii="Montserrat SemiBold" w:eastAsia="Arial" w:hAnsi="Montserrat SemiBold" w:cs="Arial"/>
          <w:b/>
          <w:bCs/>
          <w:color w:val="3AB5E6"/>
        </w:rPr>
      </w:pPr>
    </w:p>
    <w:p w14:paraId="5CD3336D" w14:textId="77777777" w:rsidR="0024524A" w:rsidRDefault="0024524A" w:rsidP="00D230AF">
      <w:pPr>
        <w:tabs>
          <w:tab w:val="left" w:pos="2840"/>
        </w:tabs>
        <w:rPr>
          <w:rFonts w:ascii="Montserrat SemiBold" w:eastAsia="Arial" w:hAnsi="Montserrat SemiBold" w:cs="Arial"/>
          <w:b/>
          <w:bCs/>
          <w:color w:val="3AB5E6"/>
        </w:rPr>
      </w:pPr>
    </w:p>
    <w:p w14:paraId="2D68C0A1" w14:textId="77777777" w:rsidR="0024524A" w:rsidRDefault="0024524A" w:rsidP="00D230AF">
      <w:pPr>
        <w:tabs>
          <w:tab w:val="left" w:pos="2840"/>
        </w:tabs>
        <w:rPr>
          <w:rFonts w:ascii="Montserrat SemiBold" w:eastAsia="Arial" w:hAnsi="Montserrat SemiBold" w:cs="Arial"/>
          <w:b/>
          <w:bCs/>
          <w:color w:val="3AB5E6"/>
        </w:rPr>
      </w:pPr>
    </w:p>
    <w:p w14:paraId="26B2A6C6" w14:textId="77777777" w:rsidR="0024524A" w:rsidRDefault="0024524A" w:rsidP="00D230AF">
      <w:pPr>
        <w:tabs>
          <w:tab w:val="left" w:pos="2840"/>
        </w:tabs>
        <w:rPr>
          <w:rFonts w:ascii="Montserrat SemiBold" w:eastAsia="Arial" w:hAnsi="Montserrat SemiBold" w:cs="Arial"/>
          <w:b/>
          <w:bCs/>
          <w:color w:val="3AB5E6"/>
        </w:rPr>
      </w:pPr>
    </w:p>
    <w:p w14:paraId="2EB4BBF1" w14:textId="77777777" w:rsidR="0024524A" w:rsidRDefault="0024524A" w:rsidP="00D230AF">
      <w:pPr>
        <w:tabs>
          <w:tab w:val="left" w:pos="2840"/>
        </w:tabs>
        <w:rPr>
          <w:rFonts w:ascii="Montserrat SemiBold" w:eastAsia="Arial" w:hAnsi="Montserrat SemiBold" w:cs="Arial"/>
          <w:b/>
          <w:bCs/>
          <w:color w:val="3AB5E6"/>
        </w:rPr>
      </w:pPr>
    </w:p>
    <w:p w14:paraId="669AE75D" w14:textId="77777777" w:rsidR="0024524A" w:rsidRDefault="0024524A" w:rsidP="00D230AF">
      <w:pPr>
        <w:tabs>
          <w:tab w:val="left" w:pos="2840"/>
        </w:tabs>
        <w:rPr>
          <w:rFonts w:ascii="Montserrat SemiBold" w:eastAsia="Arial" w:hAnsi="Montserrat SemiBold" w:cs="Arial"/>
          <w:b/>
          <w:bCs/>
          <w:color w:val="3AB5E6"/>
        </w:rPr>
      </w:pPr>
    </w:p>
    <w:p w14:paraId="5FAABA51" w14:textId="77777777" w:rsidR="00D230AF" w:rsidRDefault="00D230AF" w:rsidP="00D230AF">
      <w:pPr>
        <w:tabs>
          <w:tab w:val="left" w:pos="2840"/>
        </w:tabs>
        <w:rPr>
          <w:rFonts w:ascii="Montserrat SemiBold" w:eastAsia="Arial" w:hAnsi="Montserrat SemiBold" w:cs="Arial"/>
          <w:b/>
          <w:bCs/>
          <w:color w:val="3AB5E6"/>
        </w:rPr>
      </w:pPr>
    </w:p>
    <w:p w14:paraId="33BAA5F8" w14:textId="77777777" w:rsidR="003D0322" w:rsidRDefault="003D0322" w:rsidP="00D230AF">
      <w:pPr>
        <w:tabs>
          <w:tab w:val="left" w:pos="2840"/>
        </w:tabs>
        <w:rPr>
          <w:rFonts w:ascii="Montserrat SemiBold" w:eastAsia="Arial" w:hAnsi="Montserrat SemiBold" w:cs="Arial"/>
          <w:b/>
          <w:bCs/>
          <w:color w:val="3AB5E6"/>
        </w:rPr>
      </w:pPr>
    </w:p>
    <w:p w14:paraId="1A7DEE31" w14:textId="77777777" w:rsidR="003D0322" w:rsidRDefault="003D0322" w:rsidP="00D230AF">
      <w:pPr>
        <w:tabs>
          <w:tab w:val="left" w:pos="2840"/>
        </w:tabs>
        <w:rPr>
          <w:rFonts w:ascii="Montserrat SemiBold" w:eastAsia="Arial" w:hAnsi="Montserrat SemiBold" w:cs="Arial"/>
          <w:b/>
          <w:bCs/>
          <w:color w:val="3AB5E6"/>
        </w:rPr>
      </w:pPr>
    </w:p>
    <w:p w14:paraId="6C279222" w14:textId="77777777" w:rsidR="003D0322" w:rsidRDefault="003D0322" w:rsidP="00D230AF">
      <w:pPr>
        <w:tabs>
          <w:tab w:val="left" w:pos="2840"/>
        </w:tabs>
        <w:rPr>
          <w:rFonts w:ascii="Montserrat SemiBold" w:eastAsia="Arial" w:hAnsi="Montserrat SemiBold" w:cs="Arial"/>
          <w:b/>
          <w:bCs/>
          <w:color w:val="3AB5E6"/>
        </w:rPr>
      </w:pPr>
    </w:p>
    <w:p w14:paraId="451E155E" w14:textId="77777777" w:rsidR="003D0322" w:rsidRDefault="003D0322" w:rsidP="00D230AF">
      <w:pPr>
        <w:tabs>
          <w:tab w:val="left" w:pos="2840"/>
        </w:tabs>
        <w:rPr>
          <w:rFonts w:ascii="Montserrat SemiBold" w:eastAsia="Arial" w:hAnsi="Montserrat SemiBold" w:cs="Arial"/>
          <w:b/>
          <w:bCs/>
          <w:color w:val="3AB5E6"/>
        </w:rPr>
      </w:pPr>
    </w:p>
    <w:p w14:paraId="2E268A18" w14:textId="77777777" w:rsidR="003D0322" w:rsidRDefault="003D0322" w:rsidP="00D230AF">
      <w:pPr>
        <w:tabs>
          <w:tab w:val="left" w:pos="2840"/>
        </w:tabs>
        <w:rPr>
          <w:rFonts w:ascii="Montserrat SemiBold" w:eastAsia="Arial" w:hAnsi="Montserrat SemiBold" w:cs="Arial"/>
          <w:b/>
          <w:bCs/>
          <w:color w:val="3AB5E6"/>
        </w:rPr>
      </w:pPr>
    </w:p>
    <w:p w14:paraId="178C977C" w14:textId="77777777" w:rsidR="002110CD" w:rsidRDefault="002110CD" w:rsidP="00AB1D05">
      <w:pPr>
        <w:tabs>
          <w:tab w:val="left" w:pos="2840"/>
        </w:tabs>
        <w:ind w:left="-270"/>
        <w:rPr>
          <w:rFonts w:ascii="Montserrat SemiBold" w:eastAsia="Arial" w:hAnsi="Montserrat SemiBold" w:cs="Arial"/>
          <w:b/>
          <w:bCs/>
          <w:color w:val="3AB5E6"/>
        </w:rPr>
      </w:pPr>
    </w:p>
    <w:p w14:paraId="079C1E95" w14:textId="77777777" w:rsidR="002110CD" w:rsidRDefault="002110CD" w:rsidP="00AB1D05">
      <w:pPr>
        <w:tabs>
          <w:tab w:val="left" w:pos="2840"/>
        </w:tabs>
        <w:ind w:left="-270"/>
        <w:rPr>
          <w:rFonts w:ascii="Montserrat SemiBold" w:eastAsia="Arial" w:hAnsi="Montserrat SemiBold" w:cs="Arial"/>
          <w:b/>
          <w:bCs/>
          <w:color w:val="3AB5E6"/>
        </w:rPr>
      </w:pPr>
    </w:p>
    <w:p w14:paraId="0B4DE5E4" w14:textId="77777777" w:rsidR="002110CD" w:rsidRDefault="002110CD" w:rsidP="00AB1D05">
      <w:pPr>
        <w:tabs>
          <w:tab w:val="left" w:pos="2840"/>
        </w:tabs>
        <w:ind w:left="-270"/>
        <w:rPr>
          <w:rFonts w:ascii="Montserrat SemiBold" w:eastAsia="Arial" w:hAnsi="Montserrat SemiBold" w:cs="Arial"/>
          <w:b/>
          <w:bCs/>
          <w:color w:val="3AB5E6"/>
        </w:rPr>
      </w:pPr>
    </w:p>
    <w:p w14:paraId="4679124D" w14:textId="77777777" w:rsidR="002110CD" w:rsidRDefault="002110CD" w:rsidP="00AB1D05">
      <w:pPr>
        <w:tabs>
          <w:tab w:val="left" w:pos="2840"/>
        </w:tabs>
        <w:ind w:left="-270"/>
        <w:rPr>
          <w:rFonts w:ascii="Montserrat SemiBold" w:eastAsia="Arial" w:hAnsi="Montserrat SemiBold" w:cs="Arial"/>
          <w:b/>
          <w:bCs/>
          <w:color w:val="3AB5E6"/>
        </w:rPr>
      </w:pPr>
    </w:p>
    <w:p w14:paraId="2DBFEFD6" w14:textId="77777777" w:rsidR="002110CD" w:rsidRDefault="002110CD" w:rsidP="00AB1D05">
      <w:pPr>
        <w:tabs>
          <w:tab w:val="left" w:pos="2840"/>
        </w:tabs>
        <w:ind w:left="-270"/>
        <w:rPr>
          <w:rFonts w:ascii="Montserrat SemiBold" w:eastAsia="Arial" w:hAnsi="Montserrat SemiBold" w:cs="Arial"/>
          <w:b/>
          <w:bCs/>
          <w:color w:val="3AB5E6"/>
        </w:rPr>
      </w:pPr>
    </w:p>
    <w:p w14:paraId="3760B2BE" w14:textId="77777777" w:rsidR="002110CD" w:rsidRDefault="002110CD" w:rsidP="00AB1D05">
      <w:pPr>
        <w:tabs>
          <w:tab w:val="left" w:pos="2840"/>
        </w:tabs>
        <w:ind w:left="-270"/>
        <w:rPr>
          <w:rFonts w:ascii="Montserrat SemiBold" w:eastAsia="Arial" w:hAnsi="Montserrat SemiBold" w:cs="Arial"/>
          <w:b/>
          <w:bCs/>
          <w:color w:val="3AB5E6"/>
        </w:rPr>
      </w:pPr>
    </w:p>
    <w:p w14:paraId="13B6003D" w14:textId="77777777" w:rsidR="002110CD" w:rsidRDefault="00D230AF" w:rsidP="00AB1D05">
      <w:pPr>
        <w:tabs>
          <w:tab w:val="left" w:pos="2840"/>
        </w:tabs>
        <w:ind w:left="-270"/>
        <w:rPr>
          <w:rFonts w:ascii="Montserrat SemiBold" w:eastAsia="Arial" w:hAnsi="Montserrat SemiBold" w:cs="Arial"/>
          <w:b/>
          <w:bCs/>
          <w:color w:val="3AB5E6"/>
        </w:rPr>
      </w:pPr>
      <w:r>
        <w:rPr>
          <w:rFonts w:ascii="Montserrat" w:hAnsi="Montserrat"/>
          <w:b/>
          <w:bCs/>
          <w:noProof/>
          <w:color w:val="596161"/>
          <w:sz w:val="20"/>
          <w:szCs w:val="20"/>
          <w:lang w:eastAsia="en-GB"/>
        </w:rPr>
        <w:drawing>
          <wp:anchor distT="0" distB="0" distL="114300" distR="114300" simplePos="0" relativeHeight="251658245" behindDoc="1" locked="0" layoutInCell="1" allowOverlap="1" wp14:anchorId="14A930DD" wp14:editId="39C45791">
            <wp:simplePos x="0" y="0"/>
            <wp:positionH relativeFrom="column">
              <wp:posOffset>-705485</wp:posOffset>
            </wp:positionH>
            <wp:positionV relativeFrom="paragraph">
              <wp:posOffset>-721691</wp:posOffset>
            </wp:positionV>
            <wp:extent cx="7585075" cy="107207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85075" cy="10720705"/>
                    </a:xfrm>
                    <a:prstGeom prst="rect">
                      <a:avLst/>
                    </a:prstGeom>
                  </pic:spPr>
                </pic:pic>
              </a:graphicData>
            </a:graphic>
            <wp14:sizeRelH relativeFrom="page">
              <wp14:pctWidth>0</wp14:pctWidth>
            </wp14:sizeRelH>
            <wp14:sizeRelV relativeFrom="page">
              <wp14:pctHeight>0</wp14:pctHeight>
            </wp14:sizeRelV>
          </wp:anchor>
        </w:drawing>
      </w:r>
    </w:p>
    <w:p w14:paraId="4833D623" w14:textId="77777777" w:rsidR="002110CD" w:rsidRDefault="002110CD" w:rsidP="00AB1D05">
      <w:pPr>
        <w:tabs>
          <w:tab w:val="left" w:pos="2840"/>
        </w:tabs>
        <w:ind w:left="-270"/>
        <w:rPr>
          <w:rFonts w:ascii="Montserrat SemiBold" w:eastAsia="Arial" w:hAnsi="Montserrat SemiBold" w:cs="Arial"/>
          <w:b/>
          <w:bCs/>
          <w:color w:val="3AB5E6"/>
        </w:rPr>
      </w:pPr>
    </w:p>
    <w:p w14:paraId="07AADC7A" w14:textId="77777777" w:rsidR="002110CD" w:rsidRDefault="002110CD" w:rsidP="00AB1D05">
      <w:pPr>
        <w:tabs>
          <w:tab w:val="left" w:pos="2840"/>
        </w:tabs>
        <w:ind w:left="-270"/>
        <w:rPr>
          <w:rFonts w:ascii="Montserrat SemiBold" w:eastAsia="Arial" w:hAnsi="Montserrat SemiBold" w:cs="Arial"/>
          <w:b/>
          <w:bCs/>
          <w:color w:val="3AB5E6"/>
        </w:rPr>
      </w:pPr>
    </w:p>
    <w:p w14:paraId="40D8ED0B" w14:textId="77777777" w:rsidR="002110CD" w:rsidRDefault="002110CD" w:rsidP="00AB1D05">
      <w:pPr>
        <w:tabs>
          <w:tab w:val="left" w:pos="2840"/>
        </w:tabs>
        <w:ind w:left="-270"/>
        <w:rPr>
          <w:rFonts w:ascii="Montserrat SemiBold" w:eastAsia="Arial" w:hAnsi="Montserrat SemiBold" w:cs="Arial"/>
          <w:b/>
          <w:bCs/>
          <w:color w:val="3AB5E6"/>
        </w:rPr>
      </w:pPr>
    </w:p>
    <w:p w14:paraId="5D0A85BA" w14:textId="77777777" w:rsidR="002110CD" w:rsidRDefault="002110CD" w:rsidP="00AB1D05">
      <w:pPr>
        <w:tabs>
          <w:tab w:val="left" w:pos="2840"/>
        </w:tabs>
        <w:ind w:left="-270"/>
        <w:rPr>
          <w:rFonts w:ascii="Montserrat SemiBold" w:eastAsia="Arial" w:hAnsi="Montserrat SemiBold" w:cs="Arial"/>
          <w:b/>
          <w:bCs/>
          <w:color w:val="3AB5E6"/>
        </w:rPr>
      </w:pPr>
    </w:p>
    <w:p w14:paraId="77B91C64" w14:textId="77777777" w:rsidR="002110CD" w:rsidRDefault="002110CD" w:rsidP="00AB1D05">
      <w:pPr>
        <w:tabs>
          <w:tab w:val="left" w:pos="2840"/>
        </w:tabs>
        <w:ind w:left="-270"/>
        <w:rPr>
          <w:rFonts w:ascii="Montserrat SemiBold" w:eastAsia="Arial" w:hAnsi="Montserrat SemiBold" w:cs="Arial"/>
          <w:b/>
          <w:bCs/>
          <w:color w:val="3AB5E6"/>
        </w:rPr>
      </w:pPr>
    </w:p>
    <w:p w14:paraId="138310C8" w14:textId="77777777" w:rsidR="002110CD" w:rsidRDefault="002110CD" w:rsidP="00AB1D05">
      <w:pPr>
        <w:tabs>
          <w:tab w:val="left" w:pos="2840"/>
        </w:tabs>
        <w:ind w:left="-270"/>
        <w:rPr>
          <w:rFonts w:ascii="Montserrat SemiBold" w:eastAsia="Arial" w:hAnsi="Montserrat SemiBold" w:cs="Arial"/>
          <w:b/>
          <w:bCs/>
          <w:color w:val="3AB5E6"/>
        </w:rPr>
      </w:pPr>
    </w:p>
    <w:p w14:paraId="2627843A" w14:textId="77777777" w:rsidR="002110CD" w:rsidRDefault="002110CD" w:rsidP="00AB1D05">
      <w:pPr>
        <w:tabs>
          <w:tab w:val="left" w:pos="2840"/>
        </w:tabs>
        <w:ind w:left="-270"/>
        <w:rPr>
          <w:rFonts w:ascii="Montserrat SemiBold" w:eastAsia="Arial" w:hAnsi="Montserrat SemiBold" w:cs="Arial"/>
          <w:b/>
          <w:bCs/>
          <w:color w:val="3AB5E6"/>
        </w:rPr>
      </w:pPr>
    </w:p>
    <w:p w14:paraId="5508680E" w14:textId="77777777" w:rsidR="002110CD" w:rsidRDefault="002110CD" w:rsidP="00AB1D05">
      <w:pPr>
        <w:tabs>
          <w:tab w:val="left" w:pos="2840"/>
        </w:tabs>
        <w:ind w:left="-270"/>
        <w:rPr>
          <w:rFonts w:ascii="Montserrat SemiBold" w:eastAsia="Arial" w:hAnsi="Montserrat SemiBold" w:cs="Arial"/>
          <w:b/>
          <w:bCs/>
          <w:color w:val="3AB5E6"/>
        </w:rPr>
      </w:pPr>
    </w:p>
    <w:p w14:paraId="3E8CC9C3" w14:textId="77777777" w:rsidR="002110CD" w:rsidRDefault="002110CD" w:rsidP="00AB1D05">
      <w:pPr>
        <w:tabs>
          <w:tab w:val="left" w:pos="2840"/>
        </w:tabs>
        <w:ind w:left="-270"/>
        <w:rPr>
          <w:rFonts w:ascii="Montserrat SemiBold" w:eastAsia="Arial" w:hAnsi="Montserrat SemiBold" w:cs="Arial"/>
          <w:b/>
          <w:bCs/>
          <w:color w:val="3AB5E6"/>
        </w:rPr>
      </w:pPr>
    </w:p>
    <w:p w14:paraId="3A250E2A" w14:textId="77777777" w:rsidR="002110CD" w:rsidRDefault="002110CD" w:rsidP="00AB1D05">
      <w:pPr>
        <w:tabs>
          <w:tab w:val="left" w:pos="2840"/>
        </w:tabs>
        <w:ind w:left="-270"/>
        <w:rPr>
          <w:rFonts w:ascii="Montserrat SemiBold" w:eastAsia="Arial" w:hAnsi="Montserrat SemiBold" w:cs="Arial"/>
          <w:b/>
          <w:bCs/>
          <w:color w:val="3AB5E6"/>
        </w:rPr>
      </w:pPr>
    </w:p>
    <w:p w14:paraId="3A9D304F" w14:textId="77777777" w:rsidR="002110CD" w:rsidRDefault="002110CD" w:rsidP="00AB1D05">
      <w:pPr>
        <w:tabs>
          <w:tab w:val="left" w:pos="2840"/>
        </w:tabs>
        <w:ind w:left="-270"/>
        <w:rPr>
          <w:rFonts w:ascii="Montserrat SemiBold" w:eastAsia="Arial" w:hAnsi="Montserrat SemiBold" w:cs="Arial"/>
          <w:b/>
          <w:bCs/>
          <w:color w:val="3AB5E6"/>
        </w:rPr>
      </w:pPr>
    </w:p>
    <w:p w14:paraId="3B531261" w14:textId="77777777" w:rsidR="00841678" w:rsidRDefault="00841678" w:rsidP="00AB1D05">
      <w:pPr>
        <w:tabs>
          <w:tab w:val="left" w:pos="2840"/>
        </w:tabs>
        <w:ind w:left="-270"/>
        <w:rPr>
          <w:rFonts w:ascii="Montserrat SemiBold" w:eastAsia="Arial" w:hAnsi="Montserrat SemiBold" w:cs="Arial"/>
          <w:b/>
          <w:bCs/>
          <w:color w:val="3AB5E6"/>
        </w:rPr>
      </w:pPr>
    </w:p>
    <w:p w14:paraId="7CF4D83E" w14:textId="77777777" w:rsidR="00841678" w:rsidRDefault="00841678" w:rsidP="00AB1D05">
      <w:pPr>
        <w:tabs>
          <w:tab w:val="left" w:pos="2840"/>
        </w:tabs>
        <w:ind w:left="-270"/>
        <w:rPr>
          <w:rFonts w:ascii="Montserrat SemiBold" w:eastAsia="Arial" w:hAnsi="Montserrat SemiBold" w:cs="Arial"/>
          <w:b/>
          <w:bCs/>
          <w:color w:val="3AB5E6"/>
        </w:rPr>
      </w:pPr>
    </w:p>
    <w:p w14:paraId="5818CDE4" w14:textId="77777777" w:rsidR="00841678" w:rsidRDefault="00841678" w:rsidP="00AB1D05">
      <w:pPr>
        <w:tabs>
          <w:tab w:val="left" w:pos="2840"/>
        </w:tabs>
        <w:ind w:left="-270"/>
        <w:rPr>
          <w:rFonts w:ascii="Montserrat SemiBold" w:eastAsia="Arial" w:hAnsi="Montserrat SemiBold" w:cs="Arial"/>
          <w:b/>
          <w:bCs/>
          <w:color w:val="3AB5E6"/>
        </w:rPr>
      </w:pPr>
    </w:p>
    <w:p w14:paraId="4A9F77F9" w14:textId="77777777" w:rsidR="00C71FBB" w:rsidRDefault="00C71FBB" w:rsidP="00AB1D05">
      <w:pPr>
        <w:tabs>
          <w:tab w:val="left" w:pos="2840"/>
        </w:tabs>
        <w:ind w:left="-270"/>
        <w:rPr>
          <w:rFonts w:ascii="Montserrat" w:hAnsi="Montserrat"/>
          <w:b/>
          <w:bCs/>
          <w:noProof/>
          <w:color w:val="596161"/>
          <w:sz w:val="20"/>
          <w:szCs w:val="20"/>
        </w:rPr>
      </w:pPr>
    </w:p>
    <w:p w14:paraId="62CA649F" w14:textId="77777777" w:rsidR="00C71FBB" w:rsidRDefault="00C71FBB" w:rsidP="00AB1D05">
      <w:pPr>
        <w:tabs>
          <w:tab w:val="left" w:pos="2840"/>
        </w:tabs>
        <w:ind w:left="-270"/>
        <w:rPr>
          <w:rFonts w:ascii="Montserrat SemiBold" w:eastAsia="Arial" w:hAnsi="Montserrat SemiBold" w:cs="Arial"/>
          <w:b/>
          <w:bCs/>
          <w:color w:val="3AB5E6"/>
        </w:rPr>
      </w:pPr>
    </w:p>
    <w:p w14:paraId="09830773" w14:textId="77777777" w:rsidR="00C71FBB" w:rsidRDefault="00C71FBB" w:rsidP="00AB1D05">
      <w:pPr>
        <w:tabs>
          <w:tab w:val="left" w:pos="2840"/>
        </w:tabs>
        <w:ind w:left="-270"/>
        <w:rPr>
          <w:rFonts w:ascii="Montserrat SemiBold" w:eastAsia="Arial" w:hAnsi="Montserrat SemiBold" w:cs="Arial"/>
          <w:b/>
          <w:bCs/>
          <w:color w:val="3AB5E6"/>
        </w:rPr>
      </w:pPr>
    </w:p>
    <w:p w14:paraId="02C17889" w14:textId="77777777" w:rsidR="00C71FBB" w:rsidRDefault="00C71FBB" w:rsidP="00AB1D05">
      <w:pPr>
        <w:tabs>
          <w:tab w:val="left" w:pos="2840"/>
        </w:tabs>
        <w:ind w:left="-270"/>
        <w:rPr>
          <w:rFonts w:ascii="Montserrat SemiBold" w:eastAsia="Arial" w:hAnsi="Montserrat SemiBold" w:cs="Arial"/>
          <w:b/>
          <w:bCs/>
          <w:color w:val="3AB5E6"/>
        </w:rPr>
      </w:pPr>
    </w:p>
    <w:p w14:paraId="5339C442" w14:textId="77777777" w:rsidR="00C71FBB" w:rsidRDefault="00C71FBB" w:rsidP="00AB1D05">
      <w:pPr>
        <w:tabs>
          <w:tab w:val="left" w:pos="2840"/>
        </w:tabs>
        <w:ind w:left="-270"/>
        <w:rPr>
          <w:rFonts w:ascii="Montserrat SemiBold" w:eastAsia="Arial" w:hAnsi="Montserrat SemiBold" w:cs="Arial"/>
          <w:b/>
          <w:bCs/>
          <w:color w:val="3AB5E6"/>
        </w:rPr>
      </w:pPr>
    </w:p>
    <w:p w14:paraId="6A2B036C" w14:textId="77777777" w:rsidR="00841678" w:rsidRDefault="00841678" w:rsidP="00AB1D05">
      <w:pPr>
        <w:tabs>
          <w:tab w:val="left" w:pos="2840"/>
        </w:tabs>
        <w:ind w:left="-270"/>
        <w:rPr>
          <w:rFonts w:ascii="Montserrat SemiBold" w:eastAsia="Arial" w:hAnsi="Montserrat SemiBold" w:cs="Arial"/>
          <w:b/>
          <w:bCs/>
          <w:color w:val="3AB5E6"/>
        </w:rPr>
      </w:pPr>
    </w:p>
    <w:p w14:paraId="0F2F4936" w14:textId="77777777" w:rsidR="00841678" w:rsidRDefault="00841678" w:rsidP="00AB1D05">
      <w:pPr>
        <w:tabs>
          <w:tab w:val="left" w:pos="2840"/>
        </w:tabs>
        <w:ind w:left="-270"/>
        <w:rPr>
          <w:rFonts w:ascii="Montserrat SemiBold" w:eastAsia="Arial" w:hAnsi="Montserrat SemiBold" w:cs="Arial"/>
          <w:b/>
          <w:bCs/>
          <w:color w:val="3AB5E6"/>
        </w:rPr>
      </w:pPr>
    </w:p>
    <w:p w14:paraId="24186394" w14:textId="77777777" w:rsidR="00841678" w:rsidRDefault="00841678" w:rsidP="00AB1D05">
      <w:pPr>
        <w:tabs>
          <w:tab w:val="left" w:pos="2840"/>
        </w:tabs>
        <w:ind w:left="-270"/>
        <w:rPr>
          <w:rFonts w:ascii="Montserrat SemiBold" w:eastAsia="Arial" w:hAnsi="Montserrat SemiBold" w:cs="Arial"/>
          <w:b/>
          <w:bCs/>
          <w:color w:val="3AB5E6"/>
        </w:rPr>
      </w:pPr>
    </w:p>
    <w:p w14:paraId="56B0D8C4" w14:textId="77777777" w:rsidR="00841678" w:rsidRDefault="00841678" w:rsidP="00AB1D05">
      <w:pPr>
        <w:tabs>
          <w:tab w:val="left" w:pos="2840"/>
        </w:tabs>
        <w:ind w:left="-270"/>
        <w:rPr>
          <w:rFonts w:ascii="Montserrat SemiBold" w:eastAsia="Arial" w:hAnsi="Montserrat SemiBold" w:cs="Arial"/>
          <w:b/>
          <w:bCs/>
          <w:color w:val="3AB5E6"/>
        </w:rPr>
      </w:pPr>
    </w:p>
    <w:p w14:paraId="5978B34A" w14:textId="77777777" w:rsidR="00841678" w:rsidRDefault="00841678" w:rsidP="00AB1D05">
      <w:pPr>
        <w:tabs>
          <w:tab w:val="left" w:pos="2840"/>
        </w:tabs>
        <w:ind w:left="-270"/>
        <w:rPr>
          <w:rFonts w:ascii="Montserrat SemiBold" w:eastAsia="Arial" w:hAnsi="Montserrat SemiBold" w:cs="Arial"/>
          <w:b/>
          <w:bCs/>
          <w:color w:val="3AB5E6"/>
        </w:rPr>
      </w:pPr>
    </w:p>
    <w:p w14:paraId="068300CB" w14:textId="77777777" w:rsidR="00841678" w:rsidRDefault="00841678" w:rsidP="00AB1D05">
      <w:pPr>
        <w:tabs>
          <w:tab w:val="left" w:pos="2840"/>
        </w:tabs>
        <w:ind w:left="-270"/>
        <w:rPr>
          <w:rFonts w:ascii="Montserrat SemiBold" w:eastAsia="Arial" w:hAnsi="Montserrat SemiBold" w:cs="Arial"/>
          <w:b/>
          <w:bCs/>
          <w:color w:val="3AB5E6"/>
        </w:rPr>
      </w:pPr>
    </w:p>
    <w:p w14:paraId="6AC2163A" w14:textId="77777777" w:rsidR="00841678" w:rsidRDefault="00841678" w:rsidP="00AB1D05">
      <w:pPr>
        <w:tabs>
          <w:tab w:val="left" w:pos="2840"/>
        </w:tabs>
        <w:ind w:left="-270"/>
        <w:rPr>
          <w:rFonts w:ascii="Montserrat SemiBold" w:eastAsia="Arial" w:hAnsi="Montserrat SemiBold" w:cs="Arial"/>
          <w:b/>
          <w:bCs/>
          <w:color w:val="3AB5E6"/>
        </w:rPr>
      </w:pPr>
    </w:p>
    <w:p w14:paraId="32DBAEE6" w14:textId="77777777" w:rsidR="00841678" w:rsidRDefault="00841678" w:rsidP="00AB1D05">
      <w:pPr>
        <w:tabs>
          <w:tab w:val="left" w:pos="2840"/>
        </w:tabs>
        <w:ind w:left="-270"/>
        <w:rPr>
          <w:rFonts w:ascii="Montserrat SemiBold" w:eastAsia="Arial" w:hAnsi="Montserrat SemiBold" w:cs="Arial"/>
          <w:b/>
          <w:bCs/>
          <w:color w:val="3AB5E6"/>
        </w:rPr>
      </w:pPr>
    </w:p>
    <w:p w14:paraId="30D182C0" w14:textId="77777777" w:rsidR="00841678" w:rsidRDefault="00841678" w:rsidP="00AB1D05">
      <w:pPr>
        <w:tabs>
          <w:tab w:val="left" w:pos="2840"/>
        </w:tabs>
        <w:ind w:left="-270"/>
        <w:rPr>
          <w:rFonts w:ascii="Montserrat SemiBold" w:eastAsia="Arial" w:hAnsi="Montserrat SemiBold" w:cs="Arial"/>
          <w:b/>
          <w:bCs/>
          <w:color w:val="3AB5E6"/>
        </w:rPr>
      </w:pPr>
    </w:p>
    <w:p w14:paraId="7091C761" w14:textId="77777777" w:rsidR="00841678" w:rsidRDefault="00841678" w:rsidP="00AB1D05">
      <w:pPr>
        <w:tabs>
          <w:tab w:val="left" w:pos="2840"/>
        </w:tabs>
        <w:ind w:left="-270"/>
        <w:rPr>
          <w:rFonts w:ascii="Montserrat SemiBold" w:eastAsia="Arial" w:hAnsi="Montserrat SemiBold" w:cs="Arial"/>
          <w:b/>
          <w:bCs/>
          <w:color w:val="3AB5E6"/>
        </w:rPr>
      </w:pPr>
    </w:p>
    <w:p w14:paraId="239AC6F5" w14:textId="77777777" w:rsidR="00841678" w:rsidRDefault="00841678" w:rsidP="00AB1D05">
      <w:pPr>
        <w:tabs>
          <w:tab w:val="left" w:pos="2840"/>
        </w:tabs>
        <w:ind w:left="-270"/>
        <w:rPr>
          <w:rFonts w:ascii="Montserrat SemiBold" w:eastAsia="Arial" w:hAnsi="Montserrat SemiBold" w:cs="Arial"/>
          <w:b/>
          <w:bCs/>
          <w:color w:val="3AB5E6"/>
        </w:rPr>
      </w:pPr>
    </w:p>
    <w:p w14:paraId="03CF5C15" w14:textId="77777777" w:rsidR="00841678" w:rsidRDefault="00841678" w:rsidP="00AB1D05">
      <w:pPr>
        <w:tabs>
          <w:tab w:val="left" w:pos="2840"/>
        </w:tabs>
        <w:ind w:left="-270"/>
        <w:rPr>
          <w:rFonts w:ascii="Montserrat SemiBold" w:eastAsia="Arial" w:hAnsi="Montserrat SemiBold" w:cs="Arial"/>
          <w:b/>
          <w:bCs/>
          <w:color w:val="3AB5E6"/>
        </w:rPr>
      </w:pPr>
    </w:p>
    <w:p w14:paraId="450C3226" w14:textId="77777777" w:rsidR="00841678" w:rsidRDefault="00841678" w:rsidP="00AB1D05">
      <w:pPr>
        <w:tabs>
          <w:tab w:val="left" w:pos="2840"/>
        </w:tabs>
        <w:ind w:left="-270"/>
        <w:rPr>
          <w:rFonts w:ascii="Montserrat SemiBold" w:eastAsia="Arial" w:hAnsi="Montserrat SemiBold" w:cs="Arial"/>
          <w:b/>
          <w:bCs/>
          <w:color w:val="3AB5E6"/>
        </w:rPr>
      </w:pPr>
    </w:p>
    <w:p w14:paraId="7FECAF32" w14:textId="77777777" w:rsidR="00841678" w:rsidRDefault="00841678" w:rsidP="00AB1D05">
      <w:pPr>
        <w:tabs>
          <w:tab w:val="left" w:pos="2840"/>
        </w:tabs>
        <w:ind w:left="-270"/>
        <w:rPr>
          <w:rFonts w:ascii="Montserrat SemiBold" w:eastAsia="Arial" w:hAnsi="Montserrat SemiBold" w:cs="Arial"/>
          <w:b/>
          <w:bCs/>
          <w:color w:val="3AB5E6"/>
        </w:rPr>
      </w:pPr>
    </w:p>
    <w:p w14:paraId="360A17BC" w14:textId="77777777" w:rsidR="00841678" w:rsidRDefault="00841678" w:rsidP="00AB1D05">
      <w:pPr>
        <w:tabs>
          <w:tab w:val="left" w:pos="2840"/>
        </w:tabs>
        <w:ind w:left="-270"/>
        <w:rPr>
          <w:rFonts w:ascii="Montserrat SemiBold" w:eastAsia="Arial" w:hAnsi="Montserrat SemiBold" w:cs="Arial"/>
          <w:b/>
          <w:bCs/>
          <w:color w:val="3AB5E6"/>
        </w:rPr>
      </w:pPr>
    </w:p>
    <w:p w14:paraId="3C3D69D4" w14:textId="77777777" w:rsidR="00841678" w:rsidRDefault="00841678" w:rsidP="00AB1D05">
      <w:pPr>
        <w:tabs>
          <w:tab w:val="left" w:pos="2840"/>
        </w:tabs>
        <w:ind w:left="-270"/>
        <w:rPr>
          <w:rFonts w:ascii="Montserrat SemiBold" w:eastAsia="Arial" w:hAnsi="Montserrat SemiBold" w:cs="Arial"/>
          <w:b/>
          <w:bCs/>
          <w:color w:val="3AB5E6"/>
        </w:rPr>
      </w:pPr>
    </w:p>
    <w:p w14:paraId="1B11BE63" w14:textId="77777777" w:rsidR="00841678" w:rsidRDefault="00841678" w:rsidP="00AB1D05">
      <w:pPr>
        <w:tabs>
          <w:tab w:val="left" w:pos="2840"/>
        </w:tabs>
        <w:ind w:left="-270"/>
        <w:rPr>
          <w:rFonts w:ascii="Montserrat SemiBold" w:eastAsia="Arial" w:hAnsi="Montserrat SemiBold" w:cs="Arial"/>
          <w:b/>
          <w:bCs/>
          <w:color w:val="3AB5E6"/>
        </w:rPr>
      </w:pPr>
    </w:p>
    <w:p w14:paraId="12C1A3AD" w14:textId="77777777" w:rsidR="00841678" w:rsidRDefault="00841678" w:rsidP="00AB1D05">
      <w:pPr>
        <w:tabs>
          <w:tab w:val="left" w:pos="2840"/>
        </w:tabs>
        <w:ind w:left="-270"/>
        <w:rPr>
          <w:rFonts w:ascii="Montserrat SemiBold" w:eastAsia="Arial" w:hAnsi="Montserrat SemiBold" w:cs="Arial"/>
          <w:b/>
          <w:bCs/>
          <w:color w:val="3AB5E6"/>
        </w:rPr>
      </w:pPr>
    </w:p>
    <w:p w14:paraId="29B0D0CE" w14:textId="77777777" w:rsidR="00841678" w:rsidRDefault="00841678" w:rsidP="00AB1D05">
      <w:pPr>
        <w:tabs>
          <w:tab w:val="left" w:pos="2840"/>
        </w:tabs>
        <w:ind w:left="-270"/>
        <w:rPr>
          <w:rFonts w:ascii="Montserrat SemiBold" w:eastAsia="Arial" w:hAnsi="Montserrat SemiBold" w:cs="Arial"/>
          <w:b/>
          <w:bCs/>
          <w:color w:val="3AB5E6"/>
        </w:rPr>
      </w:pPr>
    </w:p>
    <w:p w14:paraId="7F474812" w14:textId="77777777" w:rsidR="00841678" w:rsidRPr="00AB1D05" w:rsidRDefault="00841678" w:rsidP="00AB1D05">
      <w:pPr>
        <w:tabs>
          <w:tab w:val="left" w:pos="2840"/>
        </w:tabs>
        <w:ind w:left="-270"/>
        <w:rPr>
          <w:rFonts w:ascii="Montserrat SemiBold" w:hAnsi="Montserrat SemiBold"/>
          <w:b/>
          <w:bCs/>
          <w:color w:val="3AB5E6"/>
          <w:sz w:val="21"/>
          <w:szCs w:val="21"/>
        </w:rPr>
      </w:pPr>
    </w:p>
    <w:p w14:paraId="6CA4E78D" w14:textId="77777777" w:rsidR="00AB1D05" w:rsidRPr="00AB1D05" w:rsidRDefault="00AB1D05" w:rsidP="00AB1D05">
      <w:pPr>
        <w:tabs>
          <w:tab w:val="left" w:pos="2840"/>
        </w:tabs>
        <w:ind w:left="-270"/>
        <w:rPr>
          <w:rFonts w:ascii="Arial" w:eastAsia="Arial" w:hAnsi="Arial" w:cs="Arial"/>
          <w:b/>
          <w:sz w:val="22"/>
          <w:szCs w:val="22"/>
        </w:rPr>
      </w:pPr>
    </w:p>
    <w:p w14:paraId="0D5406BC" w14:textId="77777777" w:rsidR="00792818" w:rsidRDefault="00792818">
      <w:pPr>
        <w:rPr>
          <w:rFonts w:ascii="Montserrat" w:hAnsi="Montserrat"/>
          <w:b/>
          <w:bCs/>
          <w:color w:val="596161"/>
          <w:sz w:val="20"/>
          <w:szCs w:val="20"/>
        </w:rPr>
      </w:pPr>
    </w:p>
    <w:p w14:paraId="6B930D2C" w14:textId="77777777" w:rsidR="00792818" w:rsidRDefault="00792818">
      <w:pPr>
        <w:rPr>
          <w:rFonts w:ascii="Montserrat" w:hAnsi="Montserrat"/>
          <w:b/>
          <w:bCs/>
          <w:color w:val="596161"/>
          <w:sz w:val="20"/>
          <w:szCs w:val="20"/>
        </w:rPr>
      </w:pPr>
    </w:p>
    <w:p w14:paraId="036D37A4" w14:textId="77777777" w:rsidR="00792818" w:rsidRDefault="00792818">
      <w:pPr>
        <w:rPr>
          <w:rFonts w:ascii="Montserrat" w:hAnsi="Montserrat"/>
          <w:b/>
          <w:bCs/>
          <w:color w:val="596161"/>
          <w:sz w:val="20"/>
          <w:szCs w:val="20"/>
        </w:rPr>
      </w:pPr>
    </w:p>
    <w:p w14:paraId="0FFC3C5D" w14:textId="77777777" w:rsidR="00792818" w:rsidRDefault="00792818">
      <w:pPr>
        <w:rPr>
          <w:rFonts w:ascii="Montserrat" w:hAnsi="Montserrat"/>
          <w:b/>
          <w:bCs/>
          <w:color w:val="596161"/>
          <w:sz w:val="20"/>
          <w:szCs w:val="20"/>
        </w:rPr>
      </w:pPr>
    </w:p>
    <w:p w14:paraId="5AA46E96" w14:textId="77777777" w:rsidR="00792818" w:rsidRDefault="00792818">
      <w:pPr>
        <w:rPr>
          <w:rFonts w:ascii="Montserrat" w:hAnsi="Montserrat"/>
          <w:b/>
          <w:bCs/>
          <w:color w:val="596161"/>
          <w:sz w:val="20"/>
          <w:szCs w:val="20"/>
        </w:rPr>
      </w:pPr>
    </w:p>
    <w:p w14:paraId="7133502C" w14:textId="77777777" w:rsidR="00792818" w:rsidRDefault="00792818">
      <w:pPr>
        <w:rPr>
          <w:rFonts w:ascii="Montserrat" w:hAnsi="Montserrat"/>
          <w:b/>
          <w:bCs/>
          <w:color w:val="596161"/>
          <w:sz w:val="20"/>
          <w:szCs w:val="20"/>
        </w:rPr>
      </w:pPr>
    </w:p>
    <w:p w14:paraId="5897A676" w14:textId="77777777" w:rsidR="00792818" w:rsidRDefault="00792818">
      <w:pPr>
        <w:rPr>
          <w:rFonts w:ascii="Montserrat" w:hAnsi="Montserrat"/>
          <w:b/>
          <w:bCs/>
          <w:color w:val="596161"/>
          <w:sz w:val="20"/>
          <w:szCs w:val="20"/>
        </w:rPr>
      </w:pPr>
    </w:p>
    <w:p w14:paraId="4CD9EE15" w14:textId="77777777" w:rsidR="00792818" w:rsidRDefault="00792818">
      <w:pPr>
        <w:rPr>
          <w:rFonts w:ascii="Montserrat" w:hAnsi="Montserrat"/>
          <w:b/>
          <w:bCs/>
          <w:color w:val="596161"/>
          <w:sz w:val="20"/>
          <w:szCs w:val="20"/>
        </w:rPr>
      </w:pPr>
    </w:p>
    <w:p w14:paraId="5F8F8713" w14:textId="77777777" w:rsidR="00792818" w:rsidRDefault="00792818">
      <w:pPr>
        <w:rPr>
          <w:rFonts w:ascii="Montserrat" w:hAnsi="Montserrat"/>
          <w:b/>
          <w:bCs/>
          <w:color w:val="596161"/>
          <w:sz w:val="20"/>
          <w:szCs w:val="20"/>
        </w:rPr>
      </w:pPr>
    </w:p>
    <w:p w14:paraId="203DCFE0" w14:textId="77777777" w:rsidR="00792818" w:rsidRDefault="00792818">
      <w:pPr>
        <w:rPr>
          <w:rFonts w:ascii="Montserrat" w:hAnsi="Montserrat"/>
          <w:b/>
          <w:bCs/>
          <w:color w:val="596161"/>
          <w:sz w:val="20"/>
          <w:szCs w:val="20"/>
        </w:rPr>
      </w:pPr>
    </w:p>
    <w:p w14:paraId="7E5C9465" w14:textId="77777777" w:rsidR="00792818" w:rsidRPr="00656091" w:rsidRDefault="00792818">
      <w:pPr>
        <w:rPr>
          <w:rFonts w:ascii="Montserrat" w:hAnsi="Montserrat"/>
          <w:b/>
          <w:bCs/>
          <w:color w:val="596161"/>
          <w:sz w:val="20"/>
          <w:szCs w:val="20"/>
        </w:rPr>
      </w:pPr>
    </w:p>
    <w:sectPr w:rsidR="00792818" w:rsidRPr="00656091" w:rsidSect="00656091">
      <w:headerReference w:type="default" r:id="rId21"/>
      <w:footerReference w:type="default" r:id="rId22"/>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B65F8" w14:textId="77777777" w:rsidR="000A1E08" w:rsidRDefault="000A1E08" w:rsidP="00656091">
      <w:r>
        <w:separator/>
      </w:r>
    </w:p>
  </w:endnote>
  <w:endnote w:type="continuationSeparator" w:id="0">
    <w:p w14:paraId="5E751F70" w14:textId="77777777" w:rsidR="000A1E08" w:rsidRDefault="000A1E08" w:rsidP="00656091">
      <w:r>
        <w:continuationSeparator/>
      </w:r>
    </w:p>
  </w:endnote>
  <w:endnote w:type="continuationNotice" w:id="1">
    <w:p w14:paraId="20EE1981" w14:textId="77777777" w:rsidR="000A1E08" w:rsidRDefault="000A1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charset w:val="00"/>
    <w:family w:val="roman"/>
    <w:pitch w:val="default"/>
  </w:font>
  <w:font w:name="Montserrat SemiBold">
    <w:charset w:val="00"/>
    <w:family w:val="auto"/>
    <w:pitch w:val="variable"/>
    <w:sig w:usb0="2000020F" w:usb1="00000003" w:usb2="00000000" w:usb3="00000000" w:csb0="00000197" w:csb1="00000000"/>
  </w:font>
  <w:font w:name="Montserrat Medium">
    <w:altName w:val="Montserrat Medium"/>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C815"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8240" behindDoc="1" locked="0" layoutInCell="1" allowOverlap="1" wp14:anchorId="5FF1EAEE" wp14:editId="5ECEA29F">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5F645" w14:textId="77777777" w:rsidR="000A1E08" w:rsidRDefault="000A1E08" w:rsidP="00656091">
      <w:r>
        <w:separator/>
      </w:r>
    </w:p>
  </w:footnote>
  <w:footnote w:type="continuationSeparator" w:id="0">
    <w:p w14:paraId="166DF0F0" w14:textId="77777777" w:rsidR="000A1E08" w:rsidRDefault="000A1E08" w:rsidP="00656091">
      <w:r>
        <w:continuationSeparator/>
      </w:r>
    </w:p>
  </w:footnote>
  <w:footnote w:type="continuationNotice" w:id="1">
    <w:p w14:paraId="0AF6446B" w14:textId="77777777" w:rsidR="000A1E08" w:rsidRDefault="000A1E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43A5"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58241" behindDoc="1" locked="0" layoutInCell="1" allowOverlap="1" wp14:anchorId="1147E3CB" wp14:editId="0DFA8CA2">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C0B"/>
    <w:multiLevelType w:val="hybridMultilevel"/>
    <w:tmpl w:val="FBA0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74996"/>
    <w:multiLevelType w:val="hybridMultilevel"/>
    <w:tmpl w:val="68A4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741A6"/>
    <w:multiLevelType w:val="hybridMultilevel"/>
    <w:tmpl w:val="70D4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74329"/>
    <w:multiLevelType w:val="hybridMultilevel"/>
    <w:tmpl w:val="95788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458D1"/>
    <w:multiLevelType w:val="hybridMultilevel"/>
    <w:tmpl w:val="03F4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4265E"/>
    <w:multiLevelType w:val="hybridMultilevel"/>
    <w:tmpl w:val="499A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41CE7"/>
    <w:multiLevelType w:val="hybridMultilevel"/>
    <w:tmpl w:val="14C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D5886"/>
    <w:multiLevelType w:val="hybridMultilevel"/>
    <w:tmpl w:val="98F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567E5"/>
    <w:multiLevelType w:val="hybridMultilevel"/>
    <w:tmpl w:val="25CEC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0818AF"/>
    <w:multiLevelType w:val="hybridMultilevel"/>
    <w:tmpl w:val="5F7C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03559"/>
    <w:multiLevelType w:val="hybridMultilevel"/>
    <w:tmpl w:val="972E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2A2FAF"/>
    <w:multiLevelType w:val="multilevel"/>
    <w:tmpl w:val="ECE84874"/>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3" w15:restartNumberingAfterBreak="0">
    <w:nsid w:val="3ADD74DA"/>
    <w:multiLevelType w:val="hybridMultilevel"/>
    <w:tmpl w:val="5EDE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7692F"/>
    <w:multiLevelType w:val="hybridMultilevel"/>
    <w:tmpl w:val="E67E0E94"/>
    <w:lvl w:ilvl="0" w:tplc="919EC376">
      <w:start w:val="1"/>
      <w:numFmt w:val="bullet"/>
      <w:lvlText w:val="·"/>
      <w:lvlJc w:val="left"/>
      <w:pPr>
        <w:ind w:left="720" w:hanging="360"/>
      </w:pPr>
      <w:rPr>
        <w:rFonts w:ascii="Symbol" w:hAnsi="Symbol" w:hint="default"/>
      </w:rPr>
    </w:lvl>
    <w:lvl w:ilvl="1" w:tplc="0422E4BE">
      <w:start w:val="1"/>
      <w:numFmt w:val="bullet"/>
      <w:lvlText w:val="o"/>
      <w:lvlJc w:val="left"/>
      <w:pPr>
        <w:ind w:left="1440" w:hanging="360"/>
      </w:pPr>
      <w:rPr>
        <w:rFonts w:ascii="Courier New" w:hAnsi="Courier New" w:hint="default"/>
      </w:rPr>
    </w:lvl>
    <w:lvl w:ilvl="2" w:tplc="D56AD8FA">
      <w:start w:val="1"/>
      <w:numFmt w:val="bullet"/>
      <w:lvlText w:val=""/>
      <w:lvlJc w:val="left"/>
      <w:pPr>
        <w:ind w:left="2160" w:hanging="360"/>
      </w:pPr>
      <w:rPr>
        <w:rFonts w:ascii="Wingdings" w:hAnsi="Wingdings" w:hint="default"/>
      </w:rPr>
    </w:lvl>
    <w:lvl w:ilvl="3" w:tplc="A366F2FA">
      <w:start w:val="1"/>
      <w:numFmt w:val="bullet"/>
      <w:lvlText w:val=""/>
      <w:lvlJc w:val="left"/>
      <w:pPr>
        <w:ind w:left="2880" w:hanging="360"/>
      </w:pPr>
      <w:rPr>
        <w:rFonts w:ascii="Symbol" w:hAnsi="Symbol" w:hint="default"/>
      </w:rPr>
    </w:lvl>
    <w:lvl w:ilvl="4" w:tplc="E236B7EE">
      <w:start w:val="1"/>
      <w:numFmt w:val="bullet"/>
      <w:lvlText w:val="o"/>
      <w:lvlJc w:val="left"/>
      <w:pPr>
        <w:ind w:left="3600" w:hanging="360"/>
      </w:pPr>
      <w:rPr>
        <w:rFonts w:ascii="Courier New" w:hAnsi="Courier New" w:hint="default"/>
      </w:rPr>
    </w:lvl>
    <w:lvl w:ilvl="5" w:tplc="A9968D92">
      <w:start w:val="1"/>
      <w:numFmt w:val="bullet"/>
      <w:lvlText w:val=""/>
      <w:lvlJc w:val="left"/>
      <w:pPr>
        <w:ind w:left="4320" w:hanging="360"/>
      </w:pPr>
      <w:rPr>
        <w:rFonts w:ascii="Wingdings" w:hAnsi="Wingdings" w:hint="default"/>
      </w:rPr>
    </w:lvl>
    <w:lvl w:ilvl="6" w:tplc="BB6E2492">
      <w:start w:val="1"/>
      <w:numFmt w:val="bullet"/>
      <w:lvlText w:val=""/>
      <w:lvlJc w:val="left"/>
      <w:pPr>
        <w:ind w:left="5040" w:hanging="360"/>
      </w:pPr>
      <w:rPr>
        <w:rFonts w:ascii="Symbol" w:hAnsi="Symbol" w:hint="default"/>
      </w:rPr>
    </w:lvl>
    <w:lvl w:ilvl="7" w:tplc="42FC2EE4">
      <w:start w:val="1"/>
      <w:numFmt w:val="bullet"/>
      <w:lvlText w:val="o"/>
      <w:lvlJc w:val="left"/>
      <w:pPr>
        <w:ind w:left="5760" w:hanging="360"/>
      </w:pPr>
      <w:rPr>
        <w:rFonts w:ascii="Courier New" w:hAnsi="Courier New" w:hint="default"/>
      </w:rPr>
    </w:lvl>
    <w:lvl w:ilvl="8" w:tplc="66E6F29C">
      <w:start w:val="1"/>
      <w:numFmt w:val="bullet"/>
      <w:lvlText w:val=""/>
      <w:lvlJc w:val="left"/>
      <w:pPr>
        <w:ind w:left="6480" w:hanging="360"/>
      </w:pPr>
      <w:rPr>
        <w:rFonts w:ascii="Wingdings" w:hAnsi="Wingdings" w:hint="default"/>
      </w:rPr>
    </w:lvl>
  </w:abstractNum>
  <w:abstractNum w:abstractNumId="15" w15:restartNumberingAfterBreak="0">
    <w:nsid w:val="42B847B7"/>
    <w:multiLevelType w:val="multilevel"/>
    <w:tmpl w:val="104C8CD0"/>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6" w15:restartNumberingAfterBreak="0">
    <w:nsid w:val="44344F8F"/>
    <w:multiLevelType w:val="hybridMultilevel"/>
    <w:tmpl w:val="CF6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02B9E"/>
    <w:multiLevelType w:val="hybridMultilevel"/>
    <w:tmpl w:val="2EB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8C46ED"/>
    <w:multiLevelType w:val="hybridMultilevel"/>
    <w:tmpl w:val="5C02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D26FC7"/>
    <w:multiLevelType w:val="hybridMultilevel"/>
    <w:tmpl w:val="CD68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D3554"/>
    <w:multiLevelType w:val="hybridMultilevel"/>
    <w:tmpl w:val="2578F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696A7B"/>
    <w:multiLevelType w:val="hybridMultilevel"/>
    <w:tmpl w:val="2E12D514"/>
    <w:lvl w:ilvl="0" w:tplc="47948B4E">
      <w:start w:val="1"/>
      <w:numFmt w:val="bullet"/>
      <w:lvlText w:val=""/>
      <w:lvlJc w:val="left"/>
      <w:pPr>
        <w:ind w:left="510" w:hanging="397"/>
      </w:pPr>
      <w:rPr>
        <w:rFonts w:ascii="Symbol" w:hAnsi="Symbol" w:hint="default"/>
      </w:rPr>
    </w:lvl>
    <w:lvl w:ilvl="1" w:tplc="E5DEF5B4">
      <w:numFmt w:val="bullet"/>
      <w:lvlText w:val="•"/>
      <w:lvlJc w:val="left"/>
      <w:pPr>
        <w:ind w:left="1440" w:hanging="360"/>
      </w:pPr>
      <w:rPr>
        <w:rFonts w:ascii="Montserrat Light" w:eastAsiaTheme="minorHAnsi" w:hAnsi="Montserrat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75152A"/>
    <w:multiLevelType w:val="hybridMultilevel"/>
    <w:tmpl w:val="5BB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C0748A"/>
    <w:multiLevelType w:val="hybridMultilevel"/>
    <w:tmpl w:val="6C76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7F01BA"/>
    <w:multiLevelType w:val="hybridMultilevel"/>
    <w:tmpl w:val="C7CC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D5FDB"/>
    <w:multiLevelType w:val="hybridMultilevel"/>
    <w:tmpl w:val="293C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497E7D"/>
    <w:multiLevelType w:val="hybridMultilevel"/>
    <w:tmpl w:val="C76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C467D"/>
    <w:multiLevelType w:val="hybridMultilevel"/>
    <w:tmpl w:val="D386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E1B46"/>
    <w:multiLevelType w:val="hybridMultilevel"/>
    <w:tmpl w:val="1482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4857F9"/>
    <w:multiLevelType w:val="multilevel"/>
    <w:tmpl w:val="4F4EF0D8"/>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32" w15:restartNumberingAfterBreak="0">
    <w:nsid w:val="67E76753"/>
    <w:multiLevelType w:val="hybridMultilevel"/>
    <w:tmpl w:val="3A2AE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261928"/>
    <w:multiLevelType w:val="hybridMultilevel"/>
    <w:tmpl w:val="74B4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917F38"/>
    <w:multiLevelType w:val="hybridMultilevel"/>
    <w:tmpl w:val="285C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15E11"/>
    <w:multiLevelType w:val="hybridMultilevel"/>
    <w:tmpl w:val="EBCCB81A"/>
    <w:lvl w:ilvl="0" w:tplc="FF089E64">
      <w:numFmt w:val="bullet"/>
      <w:lvlText w:val="•"/>
      <w:lvlJc w:val="left"/>
      <w:pPr>
        <w:ind w:left="720" w:hanging="360"/>
      </w:pPr>
      <w:rPr>
        <w:rFonts w:ascii="Montserrat Light" w:eastAsiaTheme="minorHAns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821ECB"/>
    <w:multiLevelType w:val="hybridMultilevel"/>
    <w:tmpl w:val="52BEB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29"/>
  </w:num>
  <w:num w:numId="3">
    <w:abstractNumId w:val="36"/>
  </w:num>
  <w:num w:numId="4">
    <w:abstractNumId w:val="21"/>
  </w:num>
  <w:num w:numId="5">
    <w:abstractNumId w:val="8"/>
  </w:num>
  <w:num w:numId="6">
    <w:abstractNumId w:val="24"/>
  </w:num>
  <w:num w:numId="7">
    <w:abstractNumId w:val="34"/>
  </w:num>
  <w:num w:numId="8">
    <w:abstractNumId w:val="32"/>
  </w:num>
  <w:num w:numId="9">
    <w:abstractNumId w:val="5"/>
  </w:num>
  <w:num w:numId="10">
    <w:abstractNumId w:val="30"/>
  </w:num>
  <w:num w:numId="11">
    <w:abstractNumId w:val="7"/>
  </w:num>
  <w:num w:numId="12">
    <w:abstractNumId w:val="9"/>
  </w:num>
  <w:num w:numId="13">
    <w:abstractNumId w:val="23"/>
  </w:num>
  <w:num w:numId="14">
    <w:abstractNumId w:val="25"/>
  </w:num>
  <w:num w:numId="15">
    <w:abstractNumId w:val="27"/>
  </w:num>
  <w:num w:numId="16">
    <w:abstractNumId w:val="11"/>
  </w:num>
  <w:num w:numId="17">
    <w:abstractNumId w:val="28"/>
  </w:num>
  <w:num w:numId="18">
    <w:abstractNumId w:val="14"/>
  </w:num>
  <w:num w:numId="19">
    <w:abstractNumId w:val="15"/>
  </w:num>
  <w:num w:numId="20">
    <w:abstractNumId w:val="12"/>
  </w:num>
  <w:num w:numId="21">
    <w:abstractNumId w:val="31"/>
  </w:num>
  <w:num w:numId="22">
    <w:abstractNumId w:val="6"/>
  </w:num>
  <w:num w:numId="23">
    <w:abstractNumId w:val="18"/>
  </w:num>
  <w:num w:numId="24">
    <w:abstractNumId w:val="22"/>
  </w:num>
  <w:num w:numId="25">
    <w:abstractNumId w:val="19"/>
  </w:num>
  <w:num w:numId="26">
    <w:abstractNumId w:val="33"/>
  </w:num>
  <w:num w:numId="27">
    <w:abstractNumId w:val="17"/>
  </w:num>
  <w:num w:numId="28">
    <w:abstractNumId w:val="16"/>
  </w:num>
  <w:num w:numId="29">
    <w:abstractNumId w:val="1"/>
  </w:num>
  <w:num w:numId="30">
    <w:abstractNumId w:val="0"/>
  </w:num>
  <w:num w:numId="31">
    <w:abstractNumId w:val="13"/>
  </w:num>
  <w:num w:numId="32">
    <w:abstractNumId w:val="10"/>
  </w:num>
  <w:num w:numId="33">
    <w:abstractNumId w:val="35"/>
  </w:num>
  <w:num w:numId="34">
    <w:abstractNumId w:val="4"/>
  </w:num>
  <w:num w:numId="35">
    <w:abstractNumId w:val="2"/>
  </w:num>
  <w:num w:numId="36">
    <w:abstractNumId w:val="20"/>
  </w:num>
  <w:num w:numId="37">
    <w:abstractNumId w:val="26"/>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3222B"/>
    <w:rsid w:val="00063B26"/>
    <w:rsid w:val="00070E84"/>
    <w:rsid w:val="00074DFF"/>
    <w:rsid w:val="00080016"/>
    <w:rsid w:val="000941AC"/>
    <w:rsid w:val="000A1E08"/>
    <w:rsid w:val="000F2ADD"/>
    <w:rsid w:val="00100E7B"/>
    <w:rsid w:val="001107FE"/>
    <w:rsid w:val="00116B72"/>
    <w:rsid w:val="0017338B"/>
    <w:rsid w:val="00195DEE"/>
    <w:rsid w:val="001A68E0"/>
    <w:rsid w:val="001C6590"/>
    <w:rsid w:val="0020449E"/>
    <w:rsid w:val="002110CD"/>
    <w:rsid w:val="00230E20"/>
    <w:rsid w:val="00237DA0"/>
    <w:rsid w:val="0024524A"/>
    <w:rsid w:val="00260AC3"/>
    <w:rsid w:val="002948E5"/>
    <w:rsid w:val="002A2365"/>
    <w:rsid w:val="002A2DAF"/>
    <w:rsid w:val="002A6040"/>
    <w:rsid w:val="002C2A42"/>
    <w:rsid w:val="002D371E"/>
    <w:rsid w:val="002D5E34"/>
    <w:rsid w:val="002D7123"/>
    <w:rsid w:val="00314F6E"/>
    <w:rsid w:val="00315AD0"/>
    <w:rsid w:val="00327F92"/>
    <w:rsid w:val="003410B7"/>
    <w:rsid w:val="003418F3"/>
    <w:rsid w:val="00356F55"/>
    <w:rsid w:val="0039483F"/>
    <w:rsid w:val="003A6BD2"/>
    <w:rsid w:val="003B6DCE"/>
    <w:rsid w:val="003C6E32"/>
    <w:rsid w:val="003D0322"/>
    <w:rsid w:val="003D4984"/>
    <w:rsid w:val="003E7FDB"/>
    <w:rsid w:val="00414851"/>
    <w:rsid w:val="004202E3"/>
    <w:rsid w:val="004204A2"/>
    <w:rsid w:val="00425FF1"/>
    <w:rsid w:val="00436421"/>
    <w:rsid w:val="004402D6"/>
    <w:rsid w:val="00450883"/>
    <w:rsid w:val="004A27EB"/>
    <w:rsid w:val="004A3615"/>
    <w:rsid w:val="004A516A"/>
    <w:rsid w:val="004C5C19"/>
    <w:rsid w:val="004E12B3"/>
    <w:rsid w:val="004E5CA1"/>
    <w:rsid w:val="00502CB0"/>
    <w:rsid w:val="00510E3D"/>
    <w:rsid w:val="00517F8D"/>
    <w:rsid w:val="005256AC"/>
    <w:rsid w:val="00526770"/>
    <w:rsid w:val="00562DA8"/>
    <w:rsid w:val="00564CFD"/>
    <w:rsid w:val="005651C3"/>
    <w:rsid w:val="00593BA7"/>
    <w:rsid w:val="005976BA"/>
    <w:rsid w:val="005A2B6F"/>
    <w:rsid w:val="005A54E7"/>
    <w:rsid w:val="005C0A95"/>
    <w:rsid w:val="005E762B"/>
    <w:rsid w:val="005E7EBF"/>
    <w:rsid w:val="005F1AA3"/>
    <w:rsid w:val="006137CE"/>
    <w:rsid w:val="006235D7"/>
    <w:rsid w:val="00635D7A"/>
    <w:rsid w:val="00656091"/>
    <w:rsid w:val="006669EC"/>
    <w:rsid w:val="006D419A"/>
    <w:rsid w:val="006F2795"/>
    <w:rsid w:val="006F2849"/>
    <w:rsid w:val="00703B96"/>
    <w:rsid w:val="00707187"/>
    <w:rsid w:val="00735169"/>
    <w:rsid w:val="007447BB"/>
    <w:rsid w:val="00772745"/>
    <w:rsid w:val="00775D93"/>
    <w:rsid w:val="00792818"/>
    <w:rsid w:val="007C5832"/>
    <w:rsid w:val="007E6F08"/>
    <w:rsid w:val="007F17FA"/>
    <w:rsid w:val="00814C4D"/>
    <w:rsid w:val="00841678"/>
    <w:rsid w:val="00844F85"/>
    <w:rsid w:val="00887976"/>
    <w:rsid w:val="008C2635"/>
    <w:rsid w:val="008F0EAB"/>
    <w:rsid w:val="008F68F5"/>
    <w:rsid w:val="009525DC"/>
    <w:rsid w:val="00985B37"/>
    <w:rsid w:val="009868F5"/>
    <w:rsid w:val="009876EA"/>
    <w:rsid w:val="009932E8"/>
    <w:rsid w:val="009B3320"/>
    <w:rsid w:val="009D06D3"/>
    <w:rsid w:val="009E6E47"/>
    <w:rsid w:val="009E750D"/>
    <w:rsid w:val="009F63CC"/>
    <w:rsid w:val="00A01344"/>
    <w:rsid w:val="00A0270A"/>
    <w:rsid w:val="00A35D2A"/>
    <w:rsid w:val="00A410EA"/>
    <w:rsid w:val="00A42FA5"/>
    <w:rsid w:val="00A52BEF"/>
    <w:rsid w:val="00A64898"/>
    <w:rsid w:val="00A74BEB"/>
    <w:rsid w:val="00A84FAA"/>
    <w:rsid w:val="00A9619A"/>
    <w:rsid w:val="00AB1D05"/>
    <w:rsid w:val="00B1337F"/>
    <w:rsid w:val="00B22C8D"/>
    <w:rsid w:val="00B567B6"/>
    <w:rsid w:val="00BB5FA2"/>
    <w:rsid w:val="00BF4580"/>
    <w:rsid w:val="00C22BF5"/>
    <w:rsid w:val="00C25D7A"/>
    <w:rsid w:val="00C34D69"/>
    <w:rsid w:val="00C36A82"/>
    <w:rsid w:val="00C36FEF"/>
    <w:rsid w:val="00C47316"/>
    <w:rsid w:val="00C70ADA"/>
    <w:rsid w:val="00C71FBB"/>
    <w:rsid w:val="00C81EEC"/>
    <w:rsid w:val="00C84E97"/>
    <w:rsid w:val="00CF7AC2"/>
    <w:rsid w:val="00D20C86"/>
    <w:rsid w:val="00D230AF"/>
    <w:rsid w:val="00D46E69"/>
    <w:rsid w:val="00D513E5"/>
    <w:rsid w:val="00D66EFF"/>
    <w:rsid w:val="00D707DE"/>
    <w:rsid w:val="00D74074"/>
    <w:rsid w:val="00D768E5"/>
    <w:rsid w:val="00DB53A3"/>
    <w:rsid w:val="00E4029A"/>
    <w:rsid w:val="00E40DF3"/>
    <w:rsid w:val="00E44C7F"/>
    <w:rsid w:val="00E54D72"/>
    <w:rsid w:val="00E60D5A"/>
    <w:rsid w:val="00E67192"/>
    <w:rsid w:val="00EA1AC8"/>
    <w:rsid w:val="00EC0841"/>
    <w:rsid w:val="00EC2F86"/>
    <w:rsid w:val="00ED1C2F"/>
    <w:rsid w:val="00ED5A53"/>
    <w:rsid w:val="00EE6422"/>
    <w:rsid w:val="00EE6CC3"/>
    <w:rsid w:val="00F104EE"/>
    <w:rsid w:val="00F12E9B"/>
    <w:rsid w:val="00F449F5"/>
    <w:rsid w:val="00F5652C"/>
    <w:rsid w:val="00F80BC7"/>
    <w:rsid w:val="00F82739"/>
    <w:rsid w:val="00FA0576"/>
    <w:rsid w:val="00FC06FF"/>
    <w:rsid w:val="00FC09B2"/>
    <w:rsid w:val="00FC0D60"/>
    <w:rsid w:val="3E06C0E2"/>
    <w:rsid w:val="735EB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3A0EE"/>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F12E9B"/>
    <w:pPr>
      <w:autoSpaceDE w:val="0"/>
      <w:autoSpaceDN w:val="0"/>
      <w:adjustRightInd w:val="0"/>
      <w:outlineLvl w:val="2"/>
    </w:pPr>
    <w:rPr>
      <w:rFonts w:ascii="Arial" w:eastAsia="Times New Roman" w:hAnsi="Arial" w:cs="Arial"/>
      <w:b/>
      <w:color w:val="870064"/>
      <w:sz w:val="28"/>
      <w:szCs w:val="28"/>
      <w:lang w:eastAsia="en-GB"/>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sz w:val="22"/>
      <w:szCs w:val="22"/>
    </w:rPr>
  </w:style>
  <w:style w:type="paragraph" w:styleId="Header">
    <w:name w:val="header"/>
    <w:basedOn w:val="Normal"/>
    <w:link w:val="HeaderChar"/>
    <w:uiPriority w:val="99"/>
    <w:unhideWhenUsed/>
    <w:rsid w:val="00656091"/>
    <w:pPr>
      <w:tabs>
        <w:tab w:val="center" w:pos="4680"/>
        <w:tab w:val="right" w:pos="9360"/>
      </w:tabs>
    </w:pPr>
  </w:style>
  <w:style w:type="character" w:customStyle="1" w:styleId="HeaderChar">
    <w:name w:val="Header Char"/>
    <w:basedOn w:val="DefaultParagraphFont"/>
    <w:link w:val="Header"/>
    <w:uiPriority w:val="99"/>
    <w:rsid w:val="00656091"/>
  </w:style>
  <w:style w:type="paragraph" w:styleId="Footer">
    <w:name w:val="footer"/>
    <w:basedOn w:val="Normal"/>
    <w:link w:val="FooterChar"/>
    <w:uiPriority w:val="99"/>
    <w:unhideWhenUsed/>
    <w:rsid w:val="00656091"/>
    <w:pPr>
      <w:tabs>
        <w:tab w:val="center" w:pos="4680"/>
        <w:tab w:val="right" w:pos="9360"/>
      </w:tabs>
    </w:p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lang w:eastAsia="en-GB"/>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3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eastAsia="Times New Roman" w:hAnsi="Arial" w:cs="Arial"/>
      <w:color w:val="404040" w:themeColor="text1" w:themeTint="BF"/>
      <w:sz w:val="20"/>
      <w:szCs w:val="20"/>
      <w:lang w:eastAsia="en-GB"/>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4202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353004">
      <w:bodyDiv w:val="1"/>
      <w:marLeft w:val="0"/>
      <w:marRight w:val="0"/>
      <w:marTop w:val="0"/>
      <w:marBottom w:val="0"/>
      <w:divBdr>
        <w:top w:val="none" w:sz="0" w:space="0" w:color="auto"/>
        <w:left w:val="none" w:sz="0" w:space="0" w:color="auto"/>
        <w:bottom w:val="none" w:sz="0" w:space="0" w:color="auto"/>
        <w:right w:val="none" w:sz="0" w:space="0" w:color="auto"/>
      </w:divBdr>
      <w:divsChild>
        <w:div w:id="815949430">
          <w:marLeft w:val="0"/>
          <w:marRight w:val="0"/>
          <w:marTop w:val="0"/>
          <w:marBottom w:val="0"/>
          <w:divBdr>
            <w:top w:val="none" w:sz="0" w:space="0" w:color="auto"/>
            <w:left w:val="none" w:sz="0" w:space="0" w:color="auto"/>
            <w:bottom w:val="none" w:sz="0" w:space="0" w:color="auto"/>
            <w:right w:val="none" w:sz="0" w:space="0" w:color="auto"/>
          </w:divBdr>
        </w:div>
        <w:div w:id="1767532912">
          <w:marLeft w:val="0"/>
          <w:marRight w:val="0"/>
          <w:marTop w:val="0"/>
          <w:marBottom w:val="0"/>
          <w:divBdr>
            <w:top w:val="none" w:sz="0" w:space="0" w:color="auto"/>
            <w:left w:val="none" w:sz="0" w:space="0" w:color="auto"/>
            <w:bottom w:val="none" w:sz="0" w:space="0" w:color="auto"/>
            <w:right w:val="none" w:sz="0" w:space="0" w:color="auto"/>
          </w:divBdr>
        </w:div>
        <w:div w:id="378287522">
          <w:marLeft w:val="0"/>
          <w:marRight w:val="0"/>
          <w:marTop w:val="0"/>
          <w:marBottom w:val="0"/>
          <w:divBdr>
            <w:top w:val="none" w:sz="0" w:space="0" w:color="auto"/>
            <w:left w:val="none" w:sz="0" w:space="0" w:color="auto"/>
            <w:bottom w:val="none" w:sz="0" w:space="0" w:color="auto"/>
            <w:right w:val="none" w:sz="0" w:space="0" w:color="auto"/>
          </w:divBdr>
        </w:div>
        <w:div w:id="796072693">
          <w:marLeft w:val="0"/>
          <w:marRight w:val="0"/>
          <w:marTop w:val="0"/>
          <w:marBottom w:val="0"/>
          <w:divBdr>
            <w:top w:val="none" w:sz="0" w:space="0" w:color="auto"/>
            <w:left w:val="none" w:sz="0" w:space="0" w:color="auto"/>
            <w:bottom w:val="none" w:sz="0" w:space="0" w:color="auto"/>
            <w:right w:val="none" w:sz="0" w:space="0" w:color="auto"/>
          </w:divBdr>
        </w:div>
        <w:div w:id="1064841796">
          <w:marLeft w:val="0"/>
          <w:marRight w:val="0"/>
          <w:marTop w:val="0"/>
          <w:marBottom w:val="0"/>
          <w:divBdr>
            <w:top w:val="none" w:sz="0" w:space="0" w:color="auto"/>
            <w:left w:val="none" w:sz="0" w:space="0" w:color="auto"/>
            <w:bottom w:val="none" w:sz="0" w:space="0" w:color="auto"/>
            <w:right w:val="none" w:sz="0" w:space="0" w:color="auto"/>
          </w:divBdr>
        </w:div>
        <w:div w:id="1659534356">
          <w:marLeft w:val="0"/>
          <w:marRight w:val="0"/>
          <w:marTop w:val="0"/>
          <w:marBottom w:val="0"/>
          <w:divBdr>
            <w:top w:val="none" w:sz="0" w:space="0" w:color="auto"/>
            <w:left w:val="none" w:sz="0" w:space="0" w:color="auto"/>
            <w:bottom w:val="none" w:sz="0" w:space="0" w:color="auto"/>
            <w:right w:val="none" w:sz="0" w:space="0" w:color="auto"/>
          </w:divBdr>
        </w:div>
        <w:div w:id="985742296">
          <w:marLeft w:val="0"/>
          <w:marRight w:val="0"/>
          <w:marTop w:val="0"/>
          <w:marBottom w:val="0"/>
          <w:divBdr>
            <w:top w:val="none" w:sz="0" w:space="0" w:color="auto"/>
            <w:left w:val="none" w:sz="0" w:space="0" w:color="auto"/>
            <w:bottom w:val="none" w:sz="0" w:space="0" w:color="auto"/>
            <w:right w:val="none" w:sz="0" w:space="0" w:color="auto"/>
          </w:divBdr>
        </w:div>
        <w:div w:id="1927687403">
          <w:marLeft w:val="0"/>
          <w:marRight w:val="0"/>
          <w:marTop w:val="0"/>
          <w:marBottom w:val="0"/>
          <w:divBdr>
            <w:top w:val="none" w:sz="0" w:space="0" w:color="auto"/>
            <w:left w:val="none" w:sz="0" w:space="0" w:color="auto"/>
            <w:bottom w:val="none" w:sz="0" w:space="0" w:color="auto"/>
            <w:right w:val="none" w:sz="0" w:space="0" w:color="auto"/>
          </w:divBdr>
        </w:div>
        <w:div w:id="1054819273">
          <w:marLeft w:val="0"/>
          <w:marRight w:val="0"/>
          <w:marTop w:val="0"/>
          <w:marBottom w:val="0"/>
          <w:divBdr>
            <w:top w:val="none" w:sz="0" w:space="0" w:color="auto"/>
            <w:left w:val="none" w:sz="0" w:space="0" w:color="auto"/>
            <w:bottom w:val="none" w:sz="0" w:space="0" w:color="auto"/>
            <w:right w:val="none" w:sz="0" w:space="0" w:color="auto"/>
          </w:divBdr>
        </w:div>
        <w:div w:id="314186563">
          <w:marLeft w:val="0"/>
          <w:marRight w:val="0"/>
          <w:marTop w:val="0"/>
          <w:marBottom w:val="0"/>
          <w:divBdr>
            <w:top w:val="none" w:sz="0" w:space="0" w:color="auto"/>
            <w:left w:val="none" w:sz="0" w:space="0" w:color="auto"/>
            <w:bottom w:val="none" w:sz="0" w:space="0" w:color="auto"/>
            <w:right w:val="none" w:sz="0" w:space="0" w:color="auto"/>
          </w:divBdr>
        </w:div>
        <w:div w:id="1484349481">
          <w:marLeft w:val="0"/>
          <w:marRight w:val="0"/>
          <w:marTop w:val="0"/>
          <w:marBottom w:val="0"/>
          <w:divBdr>
            <w:top w:val="none" w:sz="0" w:space="0" w:color="auto"/>
            <w:left w:val="none" w:sz="0" w:space="0" w:color="auto"/>
            <w:bottom w:val="none" w:sz="0" w:space="0" w:color="auto"/>
            <w:right w:val="none" w:sz="0" w:space="0" w:color="auto"/>
          </w:divBdr>
        </w:div>
        <w:div w:id="1196583758">
          <w:marLeft w:val="0"/>
          <w:marRight w:val="0"/>
          <w:marTop w:val="0"/>
          <w:marBottom w:val="0"/>
          <w:divBdr>
            <w:top w:val="none" w:sz="0" w:space="0" w:color="auto"/>
            <w:left w:val="none" w:sz="0" w:space="0" w:color="auto"/>
            <w:bottom w:val="none" w:sz="0" w:space="0" w:color="auto"/>
            <w:right w:val="none" w:sz="0" w:space="0" w:color="auto"/>
          </w:divBdr>
        </w:div>
        <w:div w:id="659164882">
          <w:marLeft w:val="0"/>
          <w:marRight w:val="0"/>
          <w:marTop w:val="0"/>
          <w:marBottom w:val="0"/>
          <w:divBdr>
            <w:top w:val="none" w:sz="0" w:space="0" w:color="auto"/>
            <w:left w:val="none" w:sz="0" w:space="0" w:color="auto"/>
            <w:bottom w:val="none" w:sz="0" w:space="0" w:color="auto"/>
            <w:right w:val="none" w:sz="0" w:space="0" w:color="auto"/>
          </w:divBdr>
        </w:div>
        <w:div w:id="425228496">
          <w:marLeft w:val="0"/>
          <w:marRight w:val="0"/>
          <w:marTop w:val="0"/>
          <w:marBottom w:val="0"/>
          <w:divBdr>
            <w:top w:val="none" w:sz="0" w:space="0" w:color="auto"/>
            <w:left w:val="none" w:sz="0" w:space="0" w:color="auto"/>
            <w:bottom w:val="none" w:sz="0" w:space="0" w:color="auto"/>
            <w:right w:val="none" w:sz="0" w:space="0" w:color="auto"/>
          </w:divBdr>
        </w:div>
        <w:div w:id="1634407550">
          <w:marLeft w:val="0"/>
          <w:marRight w:val="0"/>
          <w:marTop w:val="0"/>
          <w:marBottom w:val="0"/>
          <w:divBdr>
            <w:top w:val="none" w:sz="0" w:space="0" w:color="auto"/>
            <w:left w:val="none" w:sz="0" w:space="0" w:color="auto"/>
            <w:bottom w:val="none" w:sz="0" w:space="0" w:color="auto"/>
            <w:right w:val="none" w:sz="0" w:space="0" w:color="auto"/>
          </w:divBdr>
        </w:div>
        <w:div w:id="703404380">
          <w:marLeft w:val="0"/>
          <w:marRight w:val="0"/>
          <w:marTop w:val="0"/>
          <w:marBottom w:val="0"/>
          <w:divBdr>
            <w:top w:val="none" w:sz="0" w:space="0" w:color="auto"/>
            <w:left w:val="none" w:sz="0" w:space="0" w:color="auto"/>
            <w:bottom w:val="none" w:sz="0" w:space="0" w:color="auto"/>
            <w:right w:val="none" w:sz="0" w:space="0" w:color="auto"/>
          </w:divBdr>
        </w:div>
        <w:div w:id="1759983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29b3831-e19b-446a-ae27-dbf4e2c4d11a">
      <UserInfo>
        <DisplayName>Emily Broome</DisplayName>
        <AccountId>11</AccountId>
        <AccountType/>
      </UserInfo>
      <UserInfo>
        <DisplayName>Linsey Boyle</DisplayName>
        <AccountId>14</AccountId>
        <AccountType/>
      </UserInfo>
      <UserInfo>
        <DisplayName>Michael Evans</DisplayName>
        <AccountId>12</AccountId>
        <AccountType/>
      </UserInfo>
      <UserInfo>
        <DisplayName>Ross Bennett</DisplayName>
        <AccountId>10</AccountId>
        <AccountType/>
      </UserInfo>
      <UserInfo>
        <DisplayName>Imran Chouglay</DisplayName>
        <AccountId>6</AccountId>
        <AccountType/>
      </UserInfo>
    </SharedWithUsers>
    <lcf76f155ced4ddcb4097134ff3c332f xmlns="88bf2653-3bab-4352-8bab-547a949f679e">
      <Terms xmlns="http://schemas.microsoft.com/office/infopath/2007/PartnerControls"/>
    </lcf76f155ced4ddcb4097134ff3c332f>
    <TaxCatchAll xmlns="a29b3831-e19b-446a-ae27-dbf4e2c4d11a" xsi:nil="true"/>
    <_dlc_DocId xmlns="a29b3831-e19b-446a-ae27-dbf4e2c4d11a">S3SZ4TMMTEPU-1217864557-7874</_dlc_DocId>
    <_dlc_DocIdUrl xmlns="a29b3831-e19b-446a-ae27-dbf4e2c4d11a">
      <Url>https://pupilreferral.sharepoint.com/sites/EthosRecruitment/_layouts/15/DocIdRedir.aspx?ID=S3SZ4TMMTEPU-1217864557-7874</Url>
      <Description>S3SZ4TMMTEPU-1217864557-7874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2.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a29b3831-e19b-446a-ae27-dbf4e2c4d11a"/>
    <ds:schemaRef ds:uri="88bf2653-3bab-4352-8bab-547a949f679e"/>
  </ds:schemaRefs>
</ds:datastoreItem>
</file>

<file path=customXml/itemProps3.xml><?xml version="1.0" encoding="utf-8"?>
<ds:datastoreItem xmlns:ds="http://schemas.openxmlformats.org/officeDocument/2006/customXml" ds:itemID="{4C013E43-3DC2-4104-9C81-3AF506627695}">
  <ds:schemaRefs>
    <ds:schemaRef ds:uri="http://schemas.microsoft.com/sharepoint/events"/>
  </ds:schemaRefs>
</ds:datastoreItem>
</file>

<file path=customXml/itemProps4.xml><?xml version="1.0" encoding="utf-8"?>
<ds:datastoreItem xmlns:ds="http://schemas.openxmlformats.org/officeDocument/2006/customXml" ds:itemID="{F42677CE-9047-4063-B2F8-82F72384B5CA}">
  <ds:schemaRefs>
    <ds:schemaRef ds:uri="http://schemas.openxmlformats.org/officeDocument/2006/bibliography"/>
  </ds:schemaRefs>
</ds:datastoreItem>
</file>

<file path=customXml/itemProps5.xml><?xml version="1.0" encoding="utf-8"?>
<ds:datastoreItem xmlns:ds="http://schemas.openxmlformats.org/officeDocument/2006/customXml" ds:itemID="{A30E2526-BE60-46C9-A43D-142795CD1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Editable_Recruitment_Pack_temp</Template>
  <TotalTime>21</TotalTime>
  <Pages>19</Pages>
  <Words>2619</Words>
  <Characters>14934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Hava Farooq</cp:lastModifiedBy>
  <cp:revision>19</cp:revision>
  <cp:lastPrinted>2020-10-21T15:42:00Z</cp:lastPrinted>
  <dcterms:created xsi:type="dcterms:W3CDTF">2022-05-20T10:00:00Z</dcterms:created>
  <dcterms:modified xsi:type="dcterms:W3CDTF">2022-11-04T09:27:00Z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0x010100E46AC32FF1999C4CB06CD939A6A7D518</vt:lpwstr>
  </property>
  <property fmtid="{D5CDD505-2E9C-101B-9397-08002B2CF9AE}" pid="3" name="_dlc_DocIdItemGuid">
    <vt:lpwstr>07cc20aa-2c80-4873-a1a6-89d258806973</vt:lpwstr>
  </property>
  <property fmtid="{D5CDD505-2E9C-101B-9397-08002B2CF9AE}" pid="4" name="MediaServiceImageTags">
    <vt:lpwstr/>
  </property>
</Properties>
</file>